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90864" w14:textId="77777777" w:rsidR="00273CB4" w:rsidRPr="001E1A35" w:rsidRDefault="00273CB4" w:rsidP="00273CB4">
      <w:pPr>
        <w:spacing w:after="600" w:line="276" w:lineRule="auto"/>
        <w:contextualSpacing/>
        <w:rPr>
          <w:rFonts w:ascii="Arial" w:hAnsi="Arial" w:cs="Arial"/>
        </w:rPr>
      </w:pPr>
      <w:r w:rsidRPr="00B13BFD">
        <w:rPr>
          <w:rFonts w:ascii="Arial" w:hAnsi="Arial" w:cs="Arial"/>
          <w:noProof/>
        </w:rPr>
        <w:drawing>
          <wp:inline distT="0" distB="0" distL="0" distR="0" wp14:anchorId="29C3C98F" wp14:editId="571835A2">
            <wp:extent cx="704850" cy="825500"/>
            <wp:effectExtent l="0" t="0" r="0" b="0"/>
            <wp:docPr id="2" name="Obraz 2" descr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 województwa podkarpackie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E58">
        <w:rPr>
          <w:rFonts w:ascii="Arial" w:hAnsi="Arial" w:cs="Arial"/>
        </w:rPr>
        <w:t>MARSZAŁEK WOJEWÓDZTWA PODKARPACKIEGO</w:t>
      </w:r>
    </w:p>
    <w:p w14:paraId="006D875F" w14:textId="0BD14304" w:rsidR="00273CB4" w:rsidRPr="00C32BB3" w:rsidRDefault="00273CB4" w:rsidP="00273CB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OS-I.7222.</w:t>
      </w:r>
      <w:r w:rsidR="00BC08A0">
        <w:rPr>
          <w:rFonts w:ascii="Arial" w:hAnsi="Arial" w:cs="Arial"/>
          <w:sz w:val="24"/>
          <w:szCs w:val="24"/>
        </w:rPr>
        <w:t>62.4</w:t>
      </w:r>
      <w:r>
        <w:rPr>
          <w:rFonts w:ascii="Arial" w:hAnsi="Arial" w:cs="Arial"/>
          <w:sz w:val="24"/>
          <w:szCs w:val="24"/>
        </w:rPr>
        <w:t>.201</w:t>
      </w:r>
      <w:r w:rsidR="00BC08A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.MH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Rzeszów, 201</w:t>
      </w:r>
      <w:r w:rsidR="00BC08A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</w:t>
      </w:r>
      <w:r w:rsidR="00CB63E8">
        <w:rPr>
          <w:rFonts w:ascii="Arial" w:hAnsi="Arial" w:cs="Arial"/>
          <w:sz w:val="24"/>
          <w:szCs w:val="24"/>
        </w:rPr>
        <w:t>1</w:t>
      </w:r>
      <w:r w:rsidR="00BC08A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</w:t>
      </w:r>
      <w:r w:rsidR="00BC08A0">
        <w:rPr>
          <w:rFonts w:ascii="Arial" w:hAnsi="Arial" w:cs="Arial"/>
          <w:sz w:val="24"/>
          <w:szCs w:val="24"/>
        </w:rPr>
        <w:t>27</w:t>
      </w:r>
    </w:p>
    <w:p w14:paraId="31A3D4FE" w14:textId="77777777" w:rsidR="00273CB4" w:rsidRPr="00965832" w:rsidRDefault="00273CB4" w:rsidP="00965832">
      <w:pPr>
        <w:pStyle w:val="Nagwek1"/>
        <w:spacing w:before="240"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965832">
        <w:rPr>
          <w:rFonts w:ascii="Arial" w:hAnsi="Arial" w:cs="Arial"/>
          <w:b/>
          <w:bCs/>
          <w:sz w:val="24"/>
          <w:szCs w:val="24"/>
        </w:rPr>
        <w:t>DECYZJA</w:t>
      </w:r>
    </w:p>
    <w:p w14:paraId="7EFE3588" w14:textId="77777777" w:rsidR="00BC08A0" w:rsidRPr="002D0DAC" w:rsidRDefault="00BC08A0" w:rsidP="00BC08A0">
      <w:pPr>
        <w:rPr>
          <w:rFonts w:ascii="Arial" w:hAnsi="Arial" w:cs="Arial"/>
          <w:sz w:val="24"/>
          <w:szCs w:val="24"/>
        </w:rPr>
      </w:pPr>
      <w:r w:rsidRPr="002D0DAC">
        <w:rPr>
          <w:rFonts w:ascii="Arial" w:hAnsi="Arial" w:cs="Arial"/>
          <w:sz w:val="24"/>
          <w:szCs w:val="24"/>
        </w:rPr>
        <w:t>Działając na podstawie:</w:t>
      </w:r>
    </w:p>
    <w:p w14:paraId="7958AA2C" w14:textId="77777777" w:rsidR="00BC08A0" w:rsidRPr="002D0DAC" w:rsidRDefault="00BC08A0">
      <w:pPr>
        <w:widowControl/>
        <w:numPr>
          <w:ilvl w:val="0"/>
          <w:numId w:val="8"/>
        </w:numPr>
        <w:tabs>
          <w:tab w:val="clear" w:pos="720"/>
          <w:tab w:val="num" w:pos="360"/>
        </w:tabs>
        <w:adjustRightInd/>
        <w:spacing w:line="240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2D0DAC">
        <w:rPr>
          <w:rFonts w:ascii="Arial" w:hAnsi="Arial" w:cs="Arial"/>
          <w:sz w:val="24"/>
          <w:szCs w:val="24"/>
        </w:rPr>
        <w:t xml:space="preserve">art. 155 ustawy z dnia 14 czerwca 1960 r. Kodeks postępowania </w:t>
      </w:r>
      <w:r>
        <w:rPr>
          <w:rFonts w:ascii="Arial" w:hAnsi="Arial" w:cs="Arial"/>
          <w:sz w:val="24"/>
          <w:szCs w:val="24"/>
        </w:rPr>
        <w:t>administracyjnego (Dz. U. z 2013 r. poz. 267</w:t>
      </w:r>
      <w:r w:rsidRPr="002D0DAC">
        <w:rPr>
          <w:rFonts w:ascii="Arial" w:hAnsi="Arial" w:cs="Arial"/>
          <w:sz w:val="24"/>
          <w:szCs w:val="24"/>
        </w:rPr>
        <w:t>),</w:t>
      </w:r>
    </w:p>
    <w:p w14:paraId="6CA52C63" w14:textId="72647F5B" w:rsidR="00BC08A0" w:rsidRPr="00BC08A0" w:rsidRDefault="00BC08A0">
      <w:pPr>
        <w:widowControl/>
        <w:numPr>
          <w:ilvl w:val="0"/>
          <w:numId w:val="8"/>
        </w:numPr>
        <w:tabs>
          <w:tab w:val="clear" w:pos="720"/>
          <w:tab w:val="num" w:pos="360"/>
        </w:tabs>
        <w:adjustRightInd/>
        <w:spacing w:after="240" w:line="240" w:lineRule="auto"/>
        <w:ind w:left="360"/>
        <w:textAlignment w:val="auto"/>
        <w:rPr>
          <w:rFonts w:ascii="Arial" w:hAnsi="Arial" w:cs="Arial"/>
          <w:szCs w:val="24"/>
        </w:rPr>
      </w:pPr>
      <w:r w:rsidRPr="00BC08A0">
        <w:rPr>
          <w:rFonts w:ascii="Arial" w:hAnsi="Arial" w:cs="Arial"/>
          <w:sz w:val="24"/>
          <w:szCs w:val="24"/>
        </w:rPr>
        <w:t>art. 378 ust. 2a pkt 1 ustawy z dnia 27 kwietnia 2001 r. Prawo ochrony środowiska (Dz. U. z 2013 r. poz. 1232) w związku z § 2 ust 1 pkt 13 lit a) rozporządzenia Rady Ministrów z dnia 9 listopada 2010 r. w sprawie przedsięwzięć mogących znacząco oddziaływać na środowisko (Dz. U. Nr 213 poz. 1397 ze zm.),</w:t>
      </w:r>
    </w:p>
    <w:p w14:paraId="17A4CD00" w14:textId="032DE273" w:rsidR="00BC08A0" w:rsidRDefault="00BC08A0" w:rsidP="00BC08A0">
      <w:pPr>
        <w:pStyle w:val="Tekstpodstawowywcity"/>
        <w:tabs>
          <w:tab w:val="clear" w:pos="0"/>
        </w:tabs>
        <w:spacing w:after="24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 rozpatrzeniu wniosku ATI ZKM </w:t>
      </w:r>
      <w:proofErr w:type="spellStart"/>
      <w:r>
        <w:rPr>
          <w:rFonts w:ascii="Arial" w:hAnsi="Arial" w:cs="Arial"/>
          <w:szCs w:val="24"/>
        </w:rPr>
        <w:t>Forging</w:t>
      </w:r>
      <w:proofErr w:type="spellEnd"/>
      <w:r>
        <w:rPr>
          <w:rFonts w:ascii="Arial" w:hAnsi="Arial" w:cs="Arial"/>
          <w:szCs w:val="24"/>
        </w:rPr>
        <w:t xml:space="preserve"> Sp. z o.o., ul. W. Grabskiego 54, 37-450 Stalowa Wola przesłanego przy piśmie</w:t>
      </w:r>
      <w:r w:rsidRPr="002D0DAC">
        <w:rPr>
          <w:rFonts w:ascii="Arial" w:hAnsi="Arial" w:cs="Arial"/>
          <w:szCs w:val="24"/>
        </w:rPr>
        <w:t xml:space="preserve"> z dnia </w:t>
      </w:r>
      <w:r>
        <w:rPr>
          <w:rFonts w:ascii="Arial" w:hAnsi="Arial" w:cs="Arial"/>
          <w:szCs w:val="24"/>
        </w:rPr>
        <w:t>10 grudnia 2013</w:t>
      </w:r>
      <w:r w:rsidRPr="002D0DAC">
        <w:rPr>
          <w:rFonts w:ascii="Arial" w:hAnsi="Arial" w:cs="Arial"/>
          <w:szCs w:val="24"/>
        </w:rPr>
        <w:t xml:space="preserve"> r</w:t>
      </w:r>
      <w:r>
        <w:rPr>
          <w:rFonts w:ascii="Arial" w:hAnsi="Arial" w:cs="Arial"/>
          <w:szCs w:val="24"/>
        </w:rPr>
        <w:t xml:space="preserve">. znak: ZKM/KT/1478/2013 w sprawie zmiany decyzji Wojewody Podkarpackiego z dnia 23 października 2007 r. znak: ŚR-IV-6618-23/1/07, zmienionej decyzją Marszałka Województwa Podkarpackiego z dnia 2 sierpnia 2011 r. znak: OS-I.7222.27.2.2011.MH, udzielającej </w:t>
      </w:r>
      <w:r w:rsidRPr="002D0DAC">
        <w:rPr>
          <w:rFonts w:ascii="Arial" w:hAnsi="Arial" w:cs="Arial"/>
          <w:szCs w:val="24"/>
        </w:rPr>
        <w:t>Zakład</w:t>
      </w:r>
      <w:r>
        <w:rPr>
          <w:rFonts w:ascii="Arial" w:hAnsi="Arial" w:cs="Arial"/>
          <w:szCs w:val="24"/>
        </w:rPr>
        <w:t>owi</w:t>
      </w:r>
      <w:r w:rsidRPr="002D0DAC">
        <w:rPr>
          <w:rFonts w:ascii="Arial" w:hAnsi="Arial" w:cs="Arial"/>
          <w:szCs w:val="24"/>
        </w:rPr>
        <w:t xml:space="preserve"> Kuźnia Matrycowa</w:t>
      </w:r>
      <w:r>
        <w:rPr>
          <w:rFonts w:ascii="Arial" w:hAnsi="Arial" w:cs="Arial"/>
          <w:szCs w:val="24"/>
        </w:rPr>
        <w:t xml:space="preserve"> Sp. z o.o. </w:t>
      </w:r>
      <w:r w:rsidRPr="002D0DAC">
        <w:rPr>
          <w:rFonts w:ascii="Arial" w:hAnsi="Arial" w:cs="Arial"/>
          <w:szCs w:val="24"/>
        </w:rPr>
        <w:t xml:space="preserve">pozwolenia zintegrowanego na prowadzenie instalacji </w:t>
      </w:r>
      <w:r>
        <w:rPr>
          <w:rFonts w:ascii="Arial" w:hAnsi="Arial" w:cs="Arial"/>
          <w:szCs w:val="24"/>
        </w:rPr>
        <w:t>kucia odkuwek matrycowych</w:t>
      </w:r>
    </w:p>
    <w:p w14:paraId="5C9FE978" w14:textId="5957E2FA" w:rsidR="00F229EE" w:rsidRPr="00F229EE" w:rsidRDefault="00F229EE" w:rsidP="00F229EE">
      <w:pPr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 w:rsidRPr="00F229EE">
        <w:rPr>
          <w:rFonts w:ascii="Arial" w:hAnsi="Arial" w:cs="Arial"/>
          <w:b/>
          <w:bCs/>
          <w:sz w:val="24"/>
          <w:szCs w:val="24"/>
        </w:rPr>
        <w:t>orzekam</w:t>
      </w:r>
    </w:p>
    <w:p w14:paraId="2F94714F" w14:textId="77777777" w:rsidR="00BC08A0" w:rsidRPr="00BC08A0" w:rsidRDefault="00BC08A0" w:rsidP="00BC08A0">
      <w:pPr>
        <w:pStyle w:val="Nagwek2"/>
        <w:rPr>
          <w:b/>
          <w:bCs/>
        </w:rPr>
      </w:pPr>
      <w:r w:rsidRPr="00BC08A0">
        <w:t>Zmieniam za zgodą stron decyzję Wojewody Podkarpackiego z dnia 23 października 2007 r. znak: ŚR-IV-6618-23/1/07, zmienioną decyzją Marszałka Województwa Podkarpackiego z dnia 2 sierpnia 2011 r. znak: OS-I.7222.27.2.2011.MH, udzielającą Zakładowi Kuźnia Matrycowa Sp. z o.o., ul. W. Grabskiego 54, 37-450 Stalowa Wola pozwolenia zintegrowanego na prowadzenie instalacji kucia odkuwek matrycowych w następujący sposób:</w:t>
      </w:r>
    </w:p>
    <w:p w14:paraId="4214815A" w14:textId="245395F8" w:rsidR="00F229EE" w:rsidRPr="003E6A9B" w:rsidRDefault="00F229EE" w:rsidP="003E6A9B">
      <w:pPr>
        <w:pStyle w:val="Nagwek3"/>
        <w:rPr>
          <w:b w:val="0"/>
          <w:bCs w:val="0"/>
        </w:rPr>
      </w:pPr>
      <w:r w:rsidRPr="003E6A9B">
        <w:t xml:space="preserve">I.1. </w:t>
      </w:r>
      <w:r w:rsidR="003E6A9B" w:rsidRPr="003E6A9B">
        <w:rPr>
          <w:b w:val="0"/>
          <w:bCs w:val="0"/>
        </w:rPr>
        <w:t xml:space="preserve">Użyta w każdym miejscu decyzji nazwa prowadzącego instalację „Zakład Kuźnia Matrycowa Sp. z o.o.” otrzymuje brzmienie „ATI ZKM </w:t>
      </w:r>
      <w:proofErr w:type="spellStart"/>
      <w:r w:rsidR="003E6A9B" w:rsidRPr="003E6A9B">
        <w:rPr>
          <w:b w:val="0"/>
          <w:bCs w:val="0"/>
        </w:rPr>
        <w:t>Forging</w:t>
      </w:r>
      <w:proofErr w:type="spellEnd"/>
      <w:r w:rsidR="003E6A9B" w:rsidRPr="003E6A9B">
        <w:rPr>
          <w:b w:val="0"/>
          <w:bCs w:val="0"/>
        </w:rPr>
        <w:t xml:space="preserve"> Sp. z o.o.”</w:t>
      </w:r>
    </w:p>
    <w:p w14:paraId="514921C5" w14:textId="53EB2C2B" w:rsidR="00F229EE" w:rsidRPr="00F229EE" w:rsidRDefault="00F229EE" w:rsidP="00EB184A">
      <w:pPr>
        <w:pStyle w:val="Nagwek2"/>
      </w:pPr>
      <w:r w:rsidRPr="00F229EE">
        <w:t>Pozostałe warunki decyzji pozostają bez zmian.</w:t>
      </w:r>
    </w:p>
    <w:p w14:paraId="7DA15C8D" w14:textId="77777777" w:rsidR="00F229EE" w:rsidRPr="00EB184A" w:rsidRDefault="00F229EE" w:rsidP="00EB184A">
      <w:pPr>
        <w:pStyle w:val="Nagwek1"/>
        <w:spacing w:before="240"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EB184A">
        <w:rPr>
          <w:rFonts w:ascii="Arial" w:hAnsi="Arial" w:cs="Arial"/>
          <w:b/>
          <w:bCs/>
          <w:sz w:val="24"/>
          <w:szCs w:val="24"/>
        </w:rPr>
        <w:t>Uzasadnienie</w:t>
      </w:r>
    </w:p>
    <w:p w14:paraId="7F788F5F" w14:textId="36048507" w:rsidR="003E6A9B" w:rsidRPr="00A12FDD" w:rsidRDefault="003E6A9B" w:rsidP="003E6A9B">
      <w:pPr>
        <w:pStyle w:val="Tekstpodstawowywcity"/>
        <w:tabs>
          <w:tab w:val="clear" w:pos="0"/>
        </w:tabs>
        <w:spacing w:line="240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Pismem z dnia 10 grudnia 2013</w:t>
      </w:r>
      <w:r w:rsidRPr="00A12FDD">
        <w:rPr>
          <w:rFonts w:ascii="Arial" w:hAnsi="Arial" w:cs="Arial"/>
          <w:szCs w:val="24"/>
        </w:rPr>
        <w:t xml:space="preserve"> r.</w:t>
      </w:r>
      <w:r>
        <w:rPr>
          <w:rFonts w:ascii="Arial" w:hAnsi="Arial" w:cs="Arial"/>
          <w:szCs w:val="24"/>
        </w:rPr>
        <w:t xml:space="preserve"> znak: ZKM/KT/1478/2013,</w:t>
      </w:r>
      <w:r w:rsidRPr="00A12FD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ATI ZKM </w:t>
      </w:r>
      <w:proofErr w:type="spellStart"/>
      <w:r>
        <w:rPr>
          <w:rFonts w:ascii="Arial" w:hAnsi="Arial" w:cs="Arial"/>
          <w:szCs w:val="24"/>
        </w:rPr>
        <w:t>Forging</w:t>
      </w:r>
      <w:proofErr w:type="spellEnd"/>
      <w:r w:rsidRPr="00A12FDD">
        <w:rPr>
          <w:rFonts w:ascii="Arial" w:hAnsi="Arial" w:cs="Arial"/>
          <w:szCs w:val="24"/>
        </w:rPr>
        <w:t xml:space="preserve"> Sp. z o.o., ul. W. Grabskiego 54, 37-450 Stalowa Wola wystąpiła z wnioskiem o zmianę decyzji Wojewody Podkarpackiego z dnia 23 października 2007 r. znak: ŚR-IV-6618-23/1/07,</w:t>
      </w:r>
      <w:r w:rsidRPr="00E4687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zmienionej decyzją Marszałka Województwa Podkarpackiego z dnia 2 sierpnia 2011 r. znak: OS-I.7222.27.2.2011.MH, udzielającej Zakładowi Kuźnia Matrycowa Sp. z o.o.</w:t>
      </w:r>
      <w:r w:rsidRPr="00A12FDD">
        <w:rPr>
          <w:rFonts w:ascii="Arial" w:hAnsi="Arial" w:cs="Arial"/>
          <w:szCs w:val="24"/>
        </w:rPr>
        <w:t xml:space="preserve"> pozwolenia zintegrowanego na prowadzenie instalacji kucia odkuwek matrycowych. </w:t>
      </w:r>
    </w:p>
    <w:p w14:paraId="4F213ED9" w14:textId="6670307D" w:rsidR="003E6A9B" w:rsidRPr="00A12FDD" w:rsidRDefault="003E6A9B" w:rsidP="003E6A9B">
      <w:pPr>
        <w:autoSpaceDE w:val="0"/>
        <w:autoSpaceDN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A12FDD">
        <w:rPr>
          <w:rFonts w:ascii="Arial" w:hAnsi="Arial" w:cs="Arial"/>
          <w:color w:val="000000"/>
          <w:sz w:val="24"/>
          <w:szCs w:val="24"/>
        </w:rPr>
        <w:t xml:space="preserve">Informacja o przedmiotowym wniosku została umieszczona w publicznie </w:t>
      </w:r>
      <w:r w:rsidRPr="00A12FDD">
        <w:rPr>
          <w:rFonts w:ascii="Arial" w:hAnsi="Arial" w:cs="Arial"/>
          <w:color w:val="000000"/>
          <w:sz w:val="24"/>
          <w:szCs w:val="24"/>
        </w:rPr>
        <w:lastRenderedPageBreak/>
        <w:t>dostępnym wykazie danych o dokumentach zawierających informacje o środowisku</w:t>
      </w:r>
      <w:r>
        <w:rPr>
          <w:rFonts w:ascii="Arial" w:hAnsi="Arial" w:cs="Arial"/>
          <w:color w:val="000000"/>
          <w:sz w:val="24"/>
          <w:szCs w:val="24"/>
        </w:rPr>
        <w:t xml:space="preserve"> i jego ochronie pod numerem 618/2013</w:t>
      </w:r>
      <w:r w:rsidRPr="00A12FDD">
        <w:rPr>
          <w:rFonts w:ascii="Arial" w:hAnsi="Arial" w:cs="Arial"/>
          <w:color w:val="000000"/>
          <w:sz w:val="24"/>
          <w:szCs w:val="24"/>
        </w:rPr>
        <w:t>.</w:t>
      </w:r>
    </w:p>
    <w:p w14:paraId="4974F71A" w14:textId="0C0D913C" w:rsidR="003E6A9B" w:rsidRPr="00FC557F" w:rsidRDefault="003E6A9B" w:rsidP="003E6A9B">
      <w:pPr>
        <w:autoSpaceDE w:val="0"/>
        <w:autoSpaceDN w:val="0"/>
        <w:spacing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 terenie S</w:t>
      </w:r>
      <w:r w:rsidRPr="00A12FDD">
        <w:rPr>
          <w:rFonts w:ascii="Arial" w:hAnsi="Arial" w:cs="Arial"/>
          <w:color w:val="000000"/>
          <w:sz w:val="24"/>
          <w:szCs w:val="24"/>
        </w:rPr>
        <w:t>półki eksploatowana jest instalacja</w:t>
      </w:r>
      <w:r>
        <w:rPr>
          <w:rFonts w:ascii="Arial" w:hAnsi="Arial" w:cs="Arial"/>
          <w:sz w:val="24"/>
          <w:szCs w:val="24"/>
        </w:rPr>
        <w:t xml:space="preserve"> kuźni z młotami o energii większej niż 50 </w:t>
      </w:r>
      <w:proofErr w:type="spellStart"/>
      <w:r>
        <w:rPr>
          <w:rFonts w:ascii="Arial" w:hAnsi="Arial" w:cs="Arial"/>
          <w:sz w:val="24"/>
          <w:szCs w:val="24"/>
        </w:rPr>
        <w:t>kJ</w:t>
      </w:r>
      <w:proofErr w:type="spellEnd"/>
      <w:r>
        <w:rPr>
          <w:rFonts w:ascii="Arial" w:hAnsi="Arial" w:cs="Arial"/>
          <w:sz w:val="24"/>
          <w:szCs w:val="24"/>
        </w:rPr>
        <w:t xml:space="preserve"> na młot o łącznej mocy cieplnej większej niż 20 MW</w:t>
      </w:r>
      <w:r w:rsidRPr="00A12FDD">
        <w:rPr>
          <w:rFonts w:ascii="Arial" w:hAnsi="Arial" w:cs="Arial"/>
          <w:color w:val="000000"/>
          <w:sz w:val="24"/>
          <w:szCs w:val="24"/>
        </w:rPr>
        <w:t>, która na podstawie §</w:t>
      </w:r>
      <w:r>
        <w:rPr>
          <w:rFonts w:ascii="Arial" w:hAnsi="Arial" w:cs="Arial"/>
          <w:color w:val="000000"/>
          <w:sz w:val="24"/>
          <w:szCs w:val="24"/>
        </w:rPr>
        <w:t xml:space="preserve"> 2 ust. 1 pkt 13 lit a)</w:t>
      </w:r>
      <w:r w:rsidRPr="00A12FDD">
        <w:rPr>
          <w:rFonts w:ascii="Arial" w:hAnsi="Arial" w:cs="Arial"/>
          <w:color w:val="000000"/>
          <w:sz w:val="24"/>
          <w:szCs w:val="24"/>
        </w:rPr>
        <w:t xml:space="preserve"> rozporządzenia Rady Ministrów w sprawie</w:t>
      </w:r>
      <w:r w:rsidRPr="00A12FDD">
        <w:rPr>
          <w:rFonts w:ascii="Arial" w:hAnsi="Arial" w:cs="Arial"/>
          <w:sz w:val="24"/>
          <w:szCs w:val="24"/>
        </w:rPr>
        <w:t xml:space="preserve"> przedsięwzięć mogących znacząco oddziaływać na środowisko (Dz. U. Nr</w:t>
      </w:r>
      <w:r>
        <w:rPr>
          <w:rFonts w:ascii="Arial" w:hAnsi="Arial" w:cs="Arial"/>
          <w:sz w:val="24"/>
          <w:szCs w:val="24"/>
        </w:rPr>
        <w:t xml:space="preserve"> 213 poz. 1397) zaliczana jest </w:t>
      </w:r>
      <w:r w:rsidRPr="00A12FDD">
        <w:rPr>
          <w:rFonts w:ascii="Arial" w:hAnsi="Arial" w:cs="Arial"/>
          <w:sz w:val="24"/>
          <w:szCs w:val="24"/>
        </w:rPr>
        <w:t>do przedsięwzięć mogących zawsze znacząco oddziaływać na środowisko</w:t>
      </w:r>
      <w:r w:rsidRPr="00A12FDD">
        <w:rPr>
          <w:rFonts w:ascii="Arial" w:hAnsi="Arial" w:cs="Arial"/>
          <w:color w:val="000000"/>
          <w:sz w:val="24"/>
          <w:szCs w:val="24"/>
        </w:rPr>
        <w:t xml:space="preserve">. Tym samym zgodnie z art. 183 w związku z art. 378 ust. 2a pkt 1 ustawy Prawo ochrony środowiska organem właściwym do zmiany decyzji jest marszałek </w:t>
      </w:r>
      <w:r w:rsidRPr="00FC557F">
        <w:rPr>
          <w:rFonts w:ascii="Arial" w:hAnsi="Arial" w:cs="Arial"/>
          <w:color w:val="000000"/>
          <w:sz w:val="24"/>
          <w:szCs w:val="24"/>
        </w:rPr>
        <w:t xml:space="preserve">województwa. </w:t>
      </w:r>
      <w:r w:rsidRPr="00FC557F">
        <w:rPr>
          <w:rFonts w:ascii="Arial" w:hAnsi="Arial" w:cs="Arial"/>
          <w:sz w:val="24"/>
          <w:szCs w:val="24"/>
        </w:rPr>
        <w:t xml:space="preserve">Instalacja ta została zaklasyfikowana zgodnie z pkt 2 </w:t>
      </w:r>
      <w:proofErr w:type="spellStart"/>
      <w:r w:rsidRPr="00FC557F">
        <w:rPr>
          <w:rFonts w:ascii="Arial" w:hAnsi="Arial" w:cs="Arial"/>
          <w:sz w:val="24"/>
          <w:szCs w:val="24"/>
        </w:rPr>
        <w:t>ppkt</w:t>
      </w:r>
      <w:proofErr w:type="spellEnd"/>
      <w:r w:rsidRPr="00FC557F">
        <w:rPr>
          <w:rFonts w:ascii="Arial" w:hAnsi="Arial" w:cs="Arial"/>
          <w:sz w:val="24"/>
          <w:szCs w:val="24"/>
        </w:rPr>
        <w:t xml:space="preserve"> 3 lit b) załącznika do rozporządzenia Ministra Środowiska z dnia 26 lipca 2002 r. w sprawie rodzajów instalacji mogących powodować znaczne zanieczyszczenie poszczególnych elementów przyrodniczych albo środowiska jako całości (Dz. U. Nr 122, poz. 1055), do kuźni z młotami o energii przekraczającej 50 </w:t>
      </w:r>
      <w:proofErr w:type="spellStart"/>
      <w:r w:rsidRPr="00FC557F">
        <w:rPr>
          <w:rFonts w:ascii="Arial" w:hAnsi="Arial" w:cs="Arial"/>
          <w:sz w:val="24"/>
          <w:szCs w:val="24"/>
        </w:rPr>
        <w:t>kJ</w:t>
      </w:r>
      <w:proofErr w:type="spellEnd"/>
      <w:r w:rsidRPr="00FC557F">
        <w:rPr>
          <w:rFonts w:ascii="Arial" w:hAnsi="Arial" w:cs="Arial"/>
          <w:sz w:val="24"/>
          <w:szCs w:val="24"/>
        </w:rPr>
        <w:t xml:space="preserve"> na młot, gdzie stosowana łączna moc cieplna przekracza 20 MW.</w:t>
      </w:r>
    </w:p>
    <w:p w14:paraId="3F6CD506" w14:textId="289BB3D1" w:rsidR="003E6A9B" w:rsidRDefault="003E6A9B" w:rsidP="003E6A9B">
      <w:pPr>
        <w:autoSpaceDE w:val="0"/>
        <w:autoSpaceDN w:val="0"/>
        <w:spacing w:after="24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FC557F">
        <w:rPr>
          <w:rFonts w:ascii="Arial" w:hAnsi="Arial" w:cs="Arial"/>
          <w:color w:val="000000"/>
          <w:sz w:val="24"/>
          <w:szCs w:val="24"/>
        </w:rPr>
        <w:t>Po analizie formalnej złożon</w:t>
      </w:r>
      <w:r>
        <w:rPr>
          <w:rFonts w:ascii="Arial" w:hAnsi="Arial" w:cs="Arial"/>
          <w:color w:val="000000"/>
          <w:sz w:val="24"/>
          <w:szCs w:val="24"/>
        </w:rPr>
        <w:t>ych dokumentów, pismem z dnia 16 grudnia 2013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Pr="00FC557F">
        <w:rPr>
          <w:rFonts w:ascii="Arial" w:hAnsi="Arial" w:cs="Arial"/>
          <w:color w:val="000000"/>
          <w:sz w:val="24"/>
          <w:szCs w:val="24"/>
        </w:rPr>
        <w:t>r.</w:t>
      </w:r>
      <w:r>
        <w:rPr>
          <w:rFonts w:ascii="Arial" w:hAnsi="Arial" w:cs="Arial"/>
          <w:color w:val="000000"/>
          <w:sz w:val="24"/>
          <w:szCs w:val="24"/>
        </w:rPr>
        <w:t xml:space="preserve"> znak: OS-I.7222.62.4.2013.MH</w:t>
      </w:r>
      <w:r w:rsidRPr="00FC557F">
        <w:rPr>
          <w:rFonts w:ascii="Arial" w:hAnsi="Arial" w:cs="Arial"/>
          <w:color w:val="000000"/>
          <w:sz w:val="24"/>
          <w:szCs w:val="24"/>
        </w:rPr>
        <w:t xml:space="preserve"> zawiadomiono o wszczęciu postępowania administracyjnego w sprawie zmiany pozwolenia zintegrowanego dla w/w instalacji.</w:t>
      </w:r>
    </w:p>
    <w:p w14:paraId="4D3524D7" w14:textId="77777777" w:rsidR="003E6A9B" w:rsidRDefault="003E6A9B" w:rsidP="003E6A9B">
      <w:pPr>
        <w:autoSpaceDE w:val="0"/>
        <w:autoSpaceDN w:val="0"/>
        <w:spacing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Wniosek dotyczy uaktualnienia danych posiadacza przedmiotowego pozwolenia zintegrowanego.</w:t>
      </w:r>
    </w:p>
    <w:p w14:paraId="0AD327E5" w14:textId="77777777" w:rsidR="003E6A9B" w:rsidRDefault="003E6A9B" w:rsidP="003E6A9B">
      <w:pPr>
        <w:autoSpaceDE w:val="0"/>
        <w:autoSpaceDN w:val="0"/>
        <w:spacing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dniu 31 maja </w:t>
      </w:r>
      <w:r w:rsidRPr="00FB6938">
        <w:rPr>
          <w:rFonts w:ascii="Arial" w:hAnsi="Arial" w:cs="Arial"/>
          <w:color w:val="000000"/>
          <w:sz w:val="24"/>
          <w:szCs w:val="24"/>
        </w:rPr>
        <w:t>2012 r. nastąpiła zmiana nazwy prowadzącego instalację</w:t>
      </w:r>
      <w:r w:rsidRPr="00FB6938">
        <w:rPr>
          <w:rFonts w:ascii="Arial" w:hAnsi="Arial" w:cs="Arial"/>
          <w:sz w:val="24"/>
          <w:szCs w:val="24"/>
        </w:rPr>
        <w:t xml:space="preserve"> kucia odkuwek matrycowych</w:t>
      </w:r>
      <w:r w:rsidRPr="00FB693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z</w:t>
      </w:r>
      <w:r w:rsidRPr="00FB693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„</w:t>
      </w:r>
      <w:r w:rsidRPr="00FB6938">
        <w:rPr>
          <w:rFonts w:ascii="Arial" w:hAnsi="Arial" w:cs="Arial"/>
          <w:color w:val="000000"/>
          <w:sz w:val="24"/>
          <w:szCs w:val="24"/>
        </w:rPr>
        <w:t>Zakła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FB6938">
        <w:rPr>
          <w:rFonts w:ascii="Arial" w:hAnsi="Arial" w:cs="Arial"/>
          <w:color w:val="000000"/>
          <w:sz w:val="24"/>
          <w:szCs w:val="24"/>
        </w:rPr>
        <w:t xml:space="preserve"> Kuźnia Matrycowa Sp. z o.o.</w:t>
      </w:r>
      <w:r>
        <w:rPr>
          <w:rFonts w:ascii="Arial" w:hAnsi="Arial" w:cs="Arial"/>
          <w:color w:val="000000"/>
          <w:sz w:val="24"/>
          <w:szCs w:val="24"/>
        </w:rPr>
        <w:t>”</w:t>
      </w:r>
      <w:r w:rsidRPr="00FB6938">
        <w:rPr>
          <w:rFonts w:ascii="Arial" w:hAnsi="Arial" w:cs="Arial"/>
          <w:color w:val="000000"/>
          <w:sz w:val="24"/>
          <w:szCs w:val="24"/>
        </w:rPr>
        <w:t xml:space="preserve"> na </w:t>
      </w:r>
      <w:r>
        <w:rPr>
          <w:rFonts w:ascii="Arial" w:hAnsi="Arial" w:cs="Arial"/>
          <w:color w:val="000000"/>
          <w:sz w:val="24"/>
          <w:szCs w:val="24"/>
        </w:rPr>
        <w:t>„</w:t>
      </w:r>
      <w:r w:rsidRPr="00FB6938">
        <w:rPr>
          <w:rFonts w:ascii="Arial" w:hAnsi="Arial" w:cs="Arial"/>
          <w:color w:val="000000"/>
          <w:sz w:val="24"/>
          <w:szCs w:val="24"/>
        </w:rPr>
        <w:t xml:space="preserve">ATI ZKM </w:t>
      </w:r>
      <w:proofErr w:type="spellStart"/>
      <w:r w:rsidRPr="00FB6938">
        <w:rPr>
          <w:rFonts w:ascii="Arial" w:hAnsi="Arial" w:cs="Arial"/>
          <w:color w:val="000000"/>
          <w:sz w:val="24"/>
          <w:szCs w:val="24"/>
        </w:rPr>
        <w:t>Forging</w:t>
      </w:r>
      <w:proofErr w:type="spellEnd"/>
      <w:r w:rsidRPr="00FB6938">
        <w:rPr>
          <w:rFonts w:ascii="Arial" w:hAnsi="Arial" w:cs="Arial"/>
          <w:color w:val="000000"/>
          <w:sz w:val="24"/>
          <w:szCs w:val="24"/>
        </w:rPr>
        <w:t xml:space="preserve"> Sp. z o.o.</w:t>
      </w:r>
      <w:r>
        <w:rPr>
          <w:rFonts w:ascii="Arial" w:hAnsi="Arial" w:cs="Arial"/>
          <w:color w:val="000000"/>
          <w:sz w:val="24"/>
          <w:szCs w:val="24"/>
        </w:rPr>
        <w:t>”</w:t>
      </w:r>
      <w:r w:rsidRPr="00FB6938">
        <w:rPr>
          <w:rFonts w:ascii="Arial" w:hAnsi="Arial" w:cs="Arial"/>
          <w:color w:val="000000"/>
          <w:sz w:val="24"/>
          <w:szCs w:val="24"/>
        </w:rPr>
        <w:t xml:space="preserve"> Pozostałe dane podmiotu, w tym adres siedziby, Regon oraz</w:t>
      </w:r>
      <w:r>
        <w:rPr>
          <w:rFonts w:ascii="Arial" w:hAnsi="Arial" w:cs="Arial"/>
          <w:color w:val="000000"/>
          <w:sz w:val="24"/>
          <w:szCs w:val="24"/>
        </w:rPr>
        <w:t xml:space="preserve"> NIP pozostały bez zmian.</w:t>
      </w:r>
    </w:p>
    <w:p w14:paraId="7555C309" w14:textId="1A4304E9" w:rsidR="003E6A9B" w:rsidRPr="009C4FCA" w:rsidRDefault="003E6A9B" w:rsidP="003E6A9B">
      <w:pPr>
        <w:autoSpaceDE w:val="0"/>
        <w:autoSpaceDN w:val="0"/>
        <w:spacing w:after="24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Powyższe zmiany zostały wpisane do Krajowego Rejestru Sądowego przez Sąd Rejonowy w Rzeszowie, XII Wydział Gospodarczy Krajowego Rejestru Sądowego postanowieniem z dnia 31 maja 2012 r. znak: RZ.XII NS-REJ.KRS/006306/12/142.</w:t>
      </w:r>
    </w:p>
    <w:p w14:paraId="7E908702" w14:textId="46425A41" w:rsidR="003E6A9B" w:rsidRPr="0036410B" w:rsidRDefault="003E6A9B" w:rsidP="003E6A9B">
      <w:pPr>
        <w:spacing w:after="240" w:line="240" w:lineRule="auto"/>
        <w:ind w:firstLine="708"/>
        <w:rPr>
          <w:rFonts w:ascii="Arial" w:hAnsi="Arial" w:cs="Arial"/>
        </w:rPr>
      </w:pPr>
      <w:r w:rsidRPr="005A3CB6">
        <w:rPr>
          <w:rFonts w:ascii="Arial" w:hAnsi="Arial" w:cs="Arial"/>
          <w:sz w:val="24"/>
          <w:szCs w:val="24"/>
        </w:rPr>
        <w:t>Zgodnie</w:t>
      </w:r>
      <w:r>
        <w:rPr>
          <w:rFonts w:ascii="Arial" w:hAnsi="Arial" w:cs="Arial"/>
          <w:sz w:val="24"/>
          <w:szCs w:val="24"/>
        </w:rPr>
        <w:t xml:space="preserve"> z art. 10 § 1 Kodeksu postępowania administracyjnego</w:t>
      </w:r>
      <w:r w:rsidRPr="005A3CB6">
        <w:rPr>
          <w:rFonts w:ascii="Arial" w:hAnsi="Arial" w:cs="Arial"/>
          <w:sz w:val="24"/>
          <w:szCs w:val="24"/>
        </w:rPr>
        <w:t xml:space="preserve"> organ zapewnił stronie czynny udział w każdym stadium postępowania a przed wydaniem decyzji umożliwił wypowiedzenie się co do zebranych materiałów.</w:t>
      </w:r>
    </w:p>
    <w:p w14:paraId="34AB949F" w14:textId="39472B98" w:rsidR="003E6A9B" w:rsidRPr="0036410B" w:rsidRDefault="003E6A9B" w:rsidP="003E6A9B">
      <w:pPr>
        <w:spacing w:after="240" w:line="240" w:lineRule="auto"/>
        <w:ind w:firstLine="708"/>
        <w:rPr>
          <w:rFonts w:ascii="Arial" w:hAnsi="Arial" w:cs="Arial"/>
          <w:sz w:val="24"/>
          <w:szCs w:val="24"/>
        </w:rPr>
      </w:pPr>
      <w:r w:rsidRPr="0036410B">
        <w:rPr>
          <w:rFonts w:ascii="Arial" w:hAnsi="Arial" w:cs="Arial"/>
          <w:sz w:val="24"/>
          <w:szCs w:val="24"/>
        </w:rPr>
        <w:t>Jak wykazała analiza wniosku oraz przedłożonych uzupełnień, wnioskowane przez Spółkę zmiany przedmiotowego pozwolenia nie stanowią istotnej zmiany instalacji w rozumieniu art. 3 pkt 7 ustawy Prawo ochrony środowiska. W związku z powyższym dokonano zmiany decyzji w trybie art. 155 Kpa.</w:t>
      </w:r>
    </w:p>
    <w:p w14:paraId="5C3F9131" w14:textId="6DEAC833" w:rsidR="003E6A9B" w:rsidRPr="00053A62" w:rsidRDefault="003E6A9B" w:rsidP="003E6A9B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36410B">
        <w:rPr>
          <w:rFonts w:ascii="Arial" w:hAnsi="Arial" w:cs="Arial"/>
          <w:sz w:val="24"/>
          <w:szCs w:val="24"/>
        </w:rPr>
        <w:tab/>
        <w:t>Wprowadzone zmiany obowiązującego pozwolenia zintegrowanego nie zmieniają ustaleń dotyczących spełnienia wymogów wynikających z najlepszych dostępnych technik. Zachowane są również standardy jakości środowiska.</w:t>
      </w:r>
    </w:p>
    <w:p w14:paraId="0DB1FD97" w14:textId="77777777" w:rsidR="003E6A9B" w:rsidRPr="0036410B" w:rsidRDefault="003E6A9B" w:rsidP="003E6A9B">
      <w:pPr>
        <w:pStyle w:val="Default"/>
        <w:spacing w:line="240" w:lineRule="auto"/>
        <w:ind w:firstLine="708"/>
        <w:rPr>
          <w:rFonts w:ascii="Arial" w:hAnsi="Arial" w:cs="Arial"/>
        </w:rPr>
      </w:pPr>
      <w:r w:rsidRPr="0036410B">
        <w:rPr>
          <w:rFonts w:ascii="Arial" w:hAnsi="Arial" w:cs="Arial"/>
        </w:rPr>
        <w:t xml:space="preserve">Biorąc pod uwagę powyższe oraz to, że za zmianą przedmiotowej decyzji przemawia słuszny interes strony, a przepisy szczególne nie sprzeciwiają się zmianie orzeczono jak w osnowie. </w:t>
      </w:r>
    </w:p>
    <w:p w14:paraId="5D2C535A" w14:textId="37FE4B13" w:rsidR="00F229EE" w:rsidRPr="00A349A1" w:rsidRDefault="00F229EE" w:rsidP="00EB184A">
      <w:pPr>
        <w:pStyle w:val="Nagwek1"/>
        <w:spacing w:before="240" w:after="240"/>
        <w:jc w:val="center"/>
      </w:pPr>
      <w:r w:rsidRPr="00EB184A">
        <w:rPr>
          <w:rFonts w:ascii="Arial" w:hAnsi="Arial" w:cs="Arial"/>
          <w:b/>
          <w:bCs/>
          <w:sz w:val="24"/>
          <w:szCs w:val="24"/>
        </w:rPr>
        <w:t>Pouczenie</w:t>
      </w:r>
    </w:p>
    <w:p w14:paraId="7101A1E0" w14:textId="57BCE893" w:rsidR="00F229EE" w:rsidRDefault="00F229EE" w:rsidP="00464ADC">
      <w:pPr>
        <w:pStyle w:val="Default"/>
        <w:spacing w:after="600"/>
        <w:ind w:firstLine="697"/>
        <w:rPr>
          <w:rFonts w:ascii="Arial" w:hAnsi="Arial" w:cs="Arial"/>
        </w:rPr>
      </w:pPr>
      <w:r w:rsidRPr="00065EEA">
        <w:rPr>
          <w:rFonts w:ascii="Arial" w:hAnsi="Arial" w:cs="Arial"/>
        </w:rPr>
        <w:t>Od niniejszej decyzji służy odwołanie do Ministra Środowiska za pośre</w:t>
      </w:r>
      <w:r>
        <w:rPr>
          <w:rFonts w:ascii="Arial" w:hAnsi="Arial" w:cs="Arial"/>
        </w:rPr>
        <w:t>dnictwem Marszałka Województwa Podkarpackiego</w:t>
      </w:r>
      <w:r w:rsidRPr="00065EEA">
        <w:rPr>
          <w:rFonts w:ascii="Arial" w:hAnsi="Arial" w:cs="Arial"/>
        </w:rPr>
        <w:t xml:space="preserve"> w terminie 14 dni </w:t>
      </w:r>
      <w:r>
        <w:rPr>
          <w:rFonts w:ascii="Arial" w:hAnsi="Arial" w:cs="Arial"/>
        </w:rPr>
        <w:t xml:space="preserve">od dnia doręczenia </w:t>
      </w:r>
      <w:r>
        <w:rPr>
          <w:rFonts w:ascii="Arial" w:hAnsi="Arial" w:cs="Arial"/>
        </w:rPr>
        <w:lastRenderedPageBreak/>
        <w:t>decyzji.</w:t>
      </w:r>
      <w:r w:rsidR="00192924">
        <w:rPr>
          <w:rFonts w:ascii="Arial" w:hAnsi="Arial" w:cs="Arial"/>
        </w:rPr>
        <w:t xml:space="preserve"> Odwołanie należy składać w dwóch egzemplarzach. </w:t>
      </w:r>
    </w:p>
    <w:p w14:paraId="18DE68E2" w14:textId="77777777" w:rsidR="00192924" w:rsidRPr="00F72FFB" w:rsidRDefault="00192924" w:rsidP="00192924">
      <w:pPr>
        <w:pStyle w:val="Tekstprzypisukocowego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Opłatę skarbową w wys. </w:t>
      </w:r>
      <w:r w:rsidRPr="00F72FFB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F72FFB">
        <w:rPr>
          <w:rFonts w:ascii="Arial" w:hAnsi="Arial" w:cs="Arial"/>
        </w:rPr>
        <w:t xml:space="preserve"> zł </w:t>
      </w:r>
    </w:p>
    <w:p w14:paraId="276A7800" w14:textId="77777777" w:rsidR="00192924" w:rsidRPr="00F72FFB" w:rsidRDefault="00192924" w:rsidP="00192924">
      <w:pPr>
        <w:pStyle w:val="Tekstprzypisukocowego"/>
        <w:spacing w:line="240" w:lineRule="auto"/>
        <w:rPr>
          <w:rFonts w:ascii="Arial" w:hAnsi="Arial" w:cs="Arial"/>
        </w:rPr>
      </w:pPr>
      <w:r w:rsidRPr="00F72FFB">
        <w:rPr>
          <w:rFonts w:ascii="Arial" w:hAnsi="Arial" w:cs="Arial"/>
        </w:rPr>
        <w:t xml:space="preserve">uiszczono w </w:t>
      </w:r>
      <w:r>
        <w:rPr>
          <w:rFonts w:ascii="Arial" w:hAnsi="Arial" w:cs="Arial"/>
        </w:rPr>
        <w:t>dniu 2 grudnia 2013</w:t>
      </w:r>
      <w:r w:rsidRPr="00F72FFB">
        <w:rPr>
          <w:rFonts w:ascii="Arial" w:hAnsi="Arial" w:cs="Arial"/>
        </w:rPr>
        <w:t xml:space="preserve"> r.</w:t>
      </w:r>
    </w:p>
    <w:p w14:paraId="3A8A5FEF" w14:textId="77777777" w:rsidR="00192924" w:rsidRPr="00F72FFB" w:rsidRDefault="00192924" w:rsidP="00192924">
      <w:pPr>
        <w:pStyle w:val="Tekstprzypisukocowego"/>
        <w:spacing w:line="240" w:lineRule="auto"/>
        <w:rPr>
          <w:rFonts w:ascii="Arial" w:hAnsi="Arial" w:cs="Arial"/>
        </w:rPr>
      </w:pPr>
      <w:r w:rsidRPr="00F72FFB">
        <w:rPr>
          <w:rFonts w:ascii="Arial" w:hAnsi="Arial" w:cs="Arial"/>
        </w:rPr>
        <w:t>na rachunek bankowy Urzędu Miasta Rzeszowa</w:t>
      </w:r>
    </w:p>
    <w:p w14:paraId="698F15AF" w14:textId="77777777" w:rsidR="00192924" w:rsidRPr="00F72FFB" w:rsidRDefault="00192924" w:rsidP="00192924">
      <w:pPr>
        <w:spacing w:line="240" w:lineRule="auto"/>
        <w:rPr>
          <w:rFonts w:ascii="Arial" w:hAnsi="Arial" w:cs="Arial"/>
        </w:rPr>
      </w:pPr>
      <w:r w:rsidRPr="00F72FFB">
        <w:rPr>
          <w:rFonts w:ascii="Arial" w:hAnsi="Arial" w:cs="Arial"/>
        </w:rPr>
        <w:t>Nr 83 1240 2092 9141 0062 0000 0423</w:t>
      </w:r>
    </w:p>
    <w:p w14:paraId="313FCDD1" w14:textId="48A6E2C8" w:rsidR="00192924" w:rsidRPr="004C06B9" w:rsidRDefault="00192924" w:rsidP="00192924">
      <w:pPr>
        <w:spacing w:line="240" w:lineRule="auto"/>
        <w:ind w:left="4956"/>
        <w:jc w:val="center"/>
        <w:rPr>
          <w:rFonts w:ascii="Arial" w:hAnsi="Arial" w:cs="Arial"/>
        </w:rPr>
      </w:pPr>
      <w:r w:rsidRPr="004C06B9">
        <w:rPr>
          <w:rFonts w:ascii="Arial" w:hAnsi="Arial" w:cs="Arial"/>
        </w:rPr>
        <w:t>Z up. MARSZAŁKA WOJEWÓDZTWA</w:t>
      </w:r>
    </w:p>
    <w:p w14:paraId="77C78C56" w14:textId="77777777" w:rsidR="00192924" w:rsidRPr="004C06B9" w:rsidRDefault="00192924" w:rsidP="00192924">
      <w:pPr>
        <w:spacing w:line="240" w:lineRule="auto"/>
        <w:ind w:left="14868"/>
        <w:jc w:val="center"/>
        <w:rPr>
          <w:rFonts w:ascii="Arial" w:hAnsi="Arial" w:cs="Arial"/>
        </w:rPr>
      </w:pPr>
    </w:p>
    <w:p w14:paraId="3D5FAF09" w14:textId="77777777" w:rsidR="00192924" w:rsidRPr="004C06B9" w:rsidRDefault="00192924" w:rsidP="00192924">
      <w:pPr>
        <w:spacing w:line="240" w:lineRule="auto"/>
        <w:ind w:left="4956"/>
        <w:jc w:val="center"/>
        <w:rPr>
          <w:rFonts w:ascii="Arial" w:hAnsi="Arial" w:cs="Arial"/>
          <w:b/>
        </w:rPr>
      </w:pPr>
      <w:r w:rsidRPr="004C06B9">
        <w:rPr>
          <w:rFonts w:ascii="Arial" w:hAnsi="Arial" w:cs="Arial"/>
          <w:b/>
        </w:rPr>
        <w:t>Andrzej Kulig</w:t>
      </w:r>
    </w:p>
    <w:p w14:paraId="1ACAC669" w14:textId="77777777" w:rsidR="00192924" w:rsidRPr="004C06B9" w:rsidRDefault="00192924" w:rsidP="00192924">
      <w:pPr>
        <w:spacing w:line="240" w:lineRule="auto"/>
        <w:ind w:left="4956"/>
        <w:jc w:val="center"/>
        <w:rPr>
          <w:rFonts w:ascii="Arial" w:hAnsi="Arial" w:cs="Arial"/>
        </w:rPr>
      </w:pPr>
      <w:r w:rsidRPr="004C06B9">
        <w:rPr>
          <w:rFonts w:ascii="Arial" w:hAnsi="Arial" w:cs="Arial"/>
        </w:rPr>
        <w:t>DYREKTOR DEPARTAMENTU</w:t>
      </w:r>
    </w:p>
    <w:p w14:paraId="702A7153" w14:textId="77777777" w:rsidR="00192924" w:rsidRPr="004C06B9" w:rsidRDefault="00192924" w:rsidP="00192924">
      <w:pPr>
        <w:pStyle w:val="Default"/>
        <w:spacing w:line="240" w:lineRule="auto"/>
        <w:ind w:left="4956"/>
        <w:jc w:val="center"/>
        <w:rPr>
          <w:rFonts w:ascii="Arial" w:hAnsi="Arial" w:cs="Arial"/>
          <w:sz w:val="20"/>
          <w:szCs w:val="20"/>
        </w:rPr>
      </w:pPr>
      <w:r w:rsidRPr="004C06B9">
        <w:rPr>
          <w:rFonts w:ascii="Arial" w:hAnsi="Arial" w:cs="Arial"/>
          <w:sz w:val="20"/>
          <w:szCs w:val="20"/>
        </w:rPr>
        <w:t>OCHRONY ŚRODOWISKA</w:t>
      </w:r>
    </w:p>
    <w:p w14:paraId="66ABF733" w14:textId="1AB09F78" w:rsidR="00F229EE" w:rsidRPr="00A92C70" w:rsidRDefault="00F229EE" w:rsidP="00192924">
      <w:pPr>
        <w:spacing w:before="480" w:line="240" w:lineRule="auto"/>
        <w:rPr>
          <w:rFonts w:ascii="Arial" w:hAnsi="Arial"/>
          <w:color w:val="000000"/>
        </w:rPr>
      </w:pPr>
      <w:r w:rsidRPr="00A92C70">
        <w:rPr>
          <w:rFonts w:ascii="Arial" w:hAnsi="Arial"/>
          <w:color w:val="000000"/>
        </w:rPr>
        <w:t>Otrzymują:</w:t>
      </w:r>
    </w:p>
    <w:p w14:paraId="6E373DDC" w14:textId="77777777" w:rsidR="00F229EE" w:rsidRPr="00594AF1" w:rsidRDefault="00F229EE">
      <w:pPr>
        <w:widowControl/>
        <w:numPr>
          <w:ilvl w:val="0"/>
          <w:numId w:val="11"/>
        </w:numPr>
        <w:adjustRightInd/>
        <w:spacing w:line="240" w:lineRule="auto"/>
        <w:ind w:left="284" w:hanging="284"/>
        <w:jc w:val="left"/>
        <w:textAlignment w:val="auto"/>
        <w:rPr>
          <w:rFonts w:ascii="Arial" w:hAnsi="Arial" w:cs="Arial"/>
          <w:color w:val="000000"/>
          <w:lang w:val="en-US"/>
        </w:rPr>
      </w:pPr>
      <w:r w:rsidRPr="00594AF1">
        <w:rPr>
          <w:rFonts w:ascii="Arial" w:hAnsi="Arial"/>
          <w:lang w:val="en-US"/>
        </w:rPr>
        <w:t xml:space="preserve">ATI ZKM Forging Sp. z </w:t>
      </w:r>
      <w:proofErr w:type="spellStart"/>
      <w:r w:rsidRPr="00594AF1">
        <w:rPr>
          <w:rFonts w:ascii="Arial" w:hAnsi="Arial"/>
          <w:lang w:val="en-US"/>
        </w:rPr>
        <w:t>o.o.</w:t>
      </w:r>
      <w:proofErr w:type="spellEnd"/>
    </w:p>
    <w:p w14:paraId="584D150F" w14:textId="5FE8D457" w:rsidR="00F229EE" w:rsidRPr="00A92C70" w:rsidRDefault="00F229EE" w:rsidP="00F229EE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/>
        </w:rPr>
        <w:t>ul. W. Grabskiego 54</w:t>
      </w:r>
      <w:r w:rsidRPr="00A92C70">
        <w:rPr>
          <w:rFonts w:ascii="Arial" w:hAnsi="Arial"/>
        </w:rPr>
        <w:t>, 37-450 Stalowa Wola</w:t>
      </w:r>
    </w:p>
    <w:p w14:paraId="202DCF45" w14:textId="77777777" w:rsidR="00F229EE" w:rsidRPr="00A92C70" w:rsidRDefault="00F229EE">
      <w:pPr>
        <w:widowControl/>
        <w:numPr>
          <w:ilvl w:val="0"/>
          <w:numId w:val="11"/>
        </w:numPr>
        <w:adjustRightInd/>
        <w:spacing w:line="240" w:lineRule="auto"/>
        <w:ind w:left="284" w:hanging="284"/>
        <w:jc w:val="left"/>
        <w:textAlignment w:val="auto"/>
        <w:rPr>
          <w:rFonts w:ascii="Arial" w:hAnsi="Arial"/>
          <w:color w:val="000000"/>
        </w:rPr>
      </w:pPr>
      <w:r w:rsidRPr="00A92C70">
        <w:rPr>
          <w:rFonts w:ascii="Arial" w:hAnsi="Arial"/>
          <w:color w:val="000000"/>
        </w:rPr>
        <w:t>a/a</w:t>
      </w:r>
    </w:p>
    <w:p w14:paraId="18755659" w14:textId="77777777" w:rsidR="00F229EE" w:rsidRPr="00A92C70" w:rsidRDefault="00F229EE" w:rsidP="00F229EE">
      <w:pPr>
        <w:spacing w:line="240" w:lineRule="auto"/>
        <w:rPr>
          <w:rFonts w:ascii="Arial" w:hAnsi="Arial"/>
          <w:color w:val="000000"/>
        </w:rPr>
      </w:pPr>
      <w:r w:rsidRPr="00A92C70">
        <w:rPr>
          <w:rFonts w:ascii="Arial" w:hAnsi="Arial"/>
        </w:rPr>
        <w:t>Do wiadomości:</w:t>
      </w:r>
    </w:p>
    <w:p w14:paraId="687E445C" w14:textId="77777777" w:rsidR="00F229EE" w:rsidRPr="00A92C70" w:rsidRDefault="00F229EE">
      <w:pPr>
        <w:keepNext/>
        <w:widowControl/>
        <w:numPr>
          <w:ilvl w:val="0"/>
          <w:numId w:val="10"/>
        </w:numPr>
        <w:tabs>
          <w:tab w:val="clear" w:pos="720"/>
        </w:tabs>
        <w:adjustRightInd/>
        <w:spacing w:line="240" w:lineRule="auto"/>
        <w:ind w:left="360"/>
        <w:jc w:val="left"/>
        <w:textAlignment w:val="auto"/>
        <w:rPr>
          <w:rFonts w:ascii="Arial" w:hAnsi="Arial"/>
        </w:rPr>
      </w:pPr>
      <w:r w:rsidRPr="00A92C70">
        <w:rPr>
          <w:rFonts w:ascii="Arial" w:hAnsi="Arial"/>
        </w:rPr>
        <w:t xml:space="preserve">Podkarpacki Wojewódzki Inspektor Ochrony Środowiska, </w:t>
      </w:r>
    </w:p>
    <w:p w14:paraId="73055C4E" w14:textId="2D08FE42" w:rsidR="002B7A33" w:rsidRPr="00F229EE" w:rsidRDefault="00F229EE" w:rsidP="00F229EE">
      <w:pPr>
        <w:keepNext/>
        <w:spacing w:line="240" w:lineRule="auto"/>
        <w:ind w:firstLine="320"/>
        <w:rPr>
          <w:rFonts w:ascii="Arial" w:hAnsi="Arial"/>
        </w:rPr>
      </w:pPr>
      <w:r w:rsidRPr="00A92C70">
        <w:rPr>
          <w:rFonts w:ascii="Arial" w:hAnsi="Arial"/>
        </w:rPr>
        <w:t>ul. Langiewicza 26, 35-101 Rzeszów</w:t>
      </w:r>
    </w:p>
    <w:sectPr w:rsidR="002B7A33" w:rsidRPr="00F229EE">
      <w:footerReference w:type="default" r:id="rId9"/>
      <w:footerReference w:type="first" r:id="rId10"/>
      <w:pgSz w:w="11906" w:h="16838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D7B10" w14:textId="77777777" w:rsidR="00DC2F15" w:rsidRDefault="00DC2F15">
      <w:pPr>
        <w:spacing w:line="240" w:lineRule="auto"/>
      </w:pPr>
      <w:r>
        <w:separator/>
      </w:r>
    </w:p>
  </w:endnote>
  <w:endnote w:type="continuationSeparator" w:id="0">
    <w:p w14:paraId="5ED7506F" w14:textId="77777777" w:rsidR="00DC2F15" w:rsidRDefault="00DC2F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xi Sans">
    <w:altName w:val="Times New Roman"/>
    <w:charset w:val="EE"/>
    <w:family w:val="auto"/>
    <w:pitch w:val="default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AO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C540" w14:textId="77777777" w:rsidR="00D368A4" w:rsidRPr="006A2C44" w:rsidRDefault="00000000" w:rsidP="006A2C44">
    <w:pPr>
      <w:pStyle w:val="Stopka"/>
      <w:spacing w:line="24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OS-I.7222.16.1</w:t>
    </w:r>
    <w:r w:rsidRPr="006A2C44">
      <w:rPr>
        <w:rFonts w:ascii="Arial" w:hAnsi="Arial" w:cs="Arial"/>
        <w:sz w:val="20"/>
      </w:rPr>
      <w:t>.20</w:t>
    </w:r>
    <w:r>
      <w:rPr>
        <w:rFonts w:ascii="Arial" w:hAnsi="Arial" w:cs="Arial"/>
        <w:sz w:val="20"/>
      </w:rPr>
      <w:t>16</w:t>
    </w:r>
    <w:r w:rsidRPr="006A2C44">
      <w:rPr>
        <w:rFonts w:ascii="Arial" w:hAnsi="Arial" w:cs="Arial"/>
        <w:sz w:val="20"/>
      </w:rPr>
      <w:t>.MH</w:t>
    </w:r>
    <w:r>
      <w:rPr>
        <w:sz w:val="20"/>
      </w:rPr>
      <w:tab/>
    </w:r>
    <w:r>
      <w:rPr>
        <w:sz w:val="20"/>
      </w:rPr>
      <w:tab/>
    </w:r>
    <w:r>
      <w:rPr>
        <w:rFonts w:ascii="Arial" w:hAnsi="Arial" w:cs="Arial"/>
        <w:sz w:val="20"/>
      </w:rPr>
      <w:t>Str.</w:t>
    </w:r>
    <w:r w:rsidRPr="006A2C44">
      <w:rPr>
        <w:rFonts w:ascii="Arial" w:hAnsi="Arial" w:cs="Arial"/>
        <w:sz w:val="20"/>
      </w:rPr>
      <w:t xml:space="preserve"> </w:t>
    </w:r>
    <w:r w:rsidRPr="006A2C44">
      <w:rPr>
        <w:rFonts w:ascii="Arial" w:hAnsi="Arial" w:cs="Arial"/>
        <w:sz w:val="20"/>
      </w:rPr>
      <w:fldChar w:fldCharType="begin"/>
    </w:r>
    <w:r w:rsidRPr="006A2C44">
      <w:rPr>
        <w:rFonts w:ascii="Arial" w:hAnsi="Arial" w:cs="Arial"/>
        <w:sz w:val="20"/>
      </w:rPr>
      <w:instrText xml:space="preserve"> PAGE </w:instrText>
    </w:r>
    <w:r w:rsidRPr="006A2C44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24</w:t>
    </w:r>
    <w:r w:rsidRPr="006A2C44">
      <w:rPr>
        <w:rFonts w:ascii="Arial" w:hAnsi="Arial" w:cs="Arial"/>
        <w:sz w:val="20"/>
      </w:rPr>
      <w:fldChar w:fldCharType="end"/>
    </w:r>
    <w:r w:rsidRPr="006A2C44">
      <w:rPr>
        <w:rFonts w:ascii="Arial" w:hAnsi="Arial" w:cs="Arial"/>
        <w:sz w:val="20"/>
      </w:rPr>
      <w:t xml:space="preserve"> z </w:t>
    </w:r>
    <w:r w:rsidRPr="006A2C44">
      <w:rPr>
        <w:rStyle w:val="Numerstrony"/>
        <w:rFonts w:ascii="Arial" w:hAnsi="Arial" w:cs="Arial"/>
        <w:sz w:val="20"/>
      </w:rPr>
      <w:fldChar w:fldCharType="begin"/>
    </w:r>
    <w:r w:rsidRPr="006A2C44">
      <w:rPr>
        <w:rStyle w:val="Numerstrony"/>
        <w:rFonts w:ascii="Arial" w:hAnsi="Arial" w:cs="Arial"/>
        <w:sz w:val="20"/>
      </w:rPr>
      <w:instrText xml:space="preserve"> NUMPAGES </w:instrText>
    </w:r>
    <w:r w:rsidRPr="006A2C44">
      <w:rPr>
        <w:rStyle w:val="Numerstrony"/>
        <w:rFonts w:ascii="Arial" w:hAnsi="Arial" w:cs="Arial"/>
        <w:sz w:val="20"/>
      </w:rPr>
      <w:fldChar w:fldCharType="separate"/>
    </w:r>
    <w:r>
      <w:rPr>
        <w:rStyle w:val="Numerstrony"/>
        <w:rFonts w:ascii="Arial" w:hAnsi="Arial" w:cs="Arial"/>
        <w:noProof/>
        <w:sz w:val="20"/>
      </w:rPr>
      <w:t>38</w:t>
    </w:r>
    <w:r w:rsidRPr="006A2C44">
      <w:rPr>
        <w:rStyle w:val="Numerstrony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EB2FC" w14:textId="77777777" w:rsidR="004F6A2B" w:rsidRPr="004F6A2B" w:rsidRDefault="004F6A2B" w:rsidP="004F6A2B">
    <w:pPr>
      <w:widowControl/>
      <w:tabs>
        <w:tab w:val="center" w:pos="4536"/>
        <w:tab w:val="left" w:pos="5812"/>
        <w:tab w:val="right" w:pos="9214"/>
      </w:tabs>
      <w:adjustRightInd/>
      <w:spacing w:line="240" w:lineRule="auto"/>
      <w:ind w:left="-1276" w:right="-1278"/>
      <w:jc w:val="center"/>
      <w:textAlignment w:val="auto"/>
      <w:rPr>
        <w:rFonts w:ascii="Arial" w:hAnsi="Arial" w:cs="Arial"/>
        <w:b/>
        <w:sz w:val="24"/>
        <w:szCs w:val="24"/>
      </w:rPr>
    </w:pPr>
    <w:r w:rsidRPr="004F6A2B">
      <w:rPr>
        <w:rFonts w:ascii="Arial" w:hAnsi="Arial" w:cs="Arial"/>
        <w:b/>
        <w:noProof/>
        <w:sz w:val="24"/>
        <w:szCs w:val="24"/>
      </w:rPr>
      <w:drawing>
        <wp:inline distT="0" distB="0" distL="0" distR="0" wp14:anchorId="2EA15F08" wp14:editId="7FC77BF6">
          <wp:extent cx="1457325" cy="390525"/>
          <wp:effectExtent l="0" t="0" r="9525" b="9525"/>
          <wp:docPr id="1" name="Obraz 1" descr="logo 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dkarpac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D56C1A" w14:textId="77777777" w:rsidR="004F6A2B" w:rsidRPr="004F6A2B" w:rsidRDefault="004F6A2B" w:rsidP="004F6A2B">
    <w:pPr>
      <w:widowControl/>
      <w:tabs>
        <w:tab w:val="center" w:pos="4536"/>
        <w:tab w:val="right" w:pos="9214"/>
      </w:tabs>
      <w:adjustRightInd/>
      <w:spacing w:line="240" w:lineRule="auto"/>
      <w:ind w:left="-1276" w:right="-1278"/>
      <w:jc w:val="center"/>
      <w:textAlignment w:val="auto"/>
      <w:rPr>
        <w:sz w:val="16"/>
        <w:szCs w:val="16"/>
      </w:rPr>
    </w:pPr>
    <w:r w:rsidRPr="004F6A2B">
      <w:rPr>
        <w:sz w:val="16"/>
        <w:szCs w:val="16"/>
      </w:rPr>
      <w:t>al. Łukasza Cieplińskiego 4, 35-010 Rzeszów</w:t>
    </w:r>
  </w:p>
  <w:p w14:paraId="3935AA44" w14:textId="31B7817C" w:rsidR="004F6A2B" w:rsidRPr="004F6A2B" w:rsidRDefault="004F6A2B" w:rsidP="004F6A2B">
    <w:pPr>
      <w:widowControl/>
      <w:tabs>
        <w:tab w:val="center" w:pos="4536"/>
        <w:tab w:val="right" w:pos="9072"/>
      </w:tabs>
      <w:adjustRightInd/>
      <w:spacing w:line="240" w:lineRule="auto"/>
      <w:jc w:val="center"/>
      <w:textAlignment w:val="auto"/>
      <w:rPr>
        <w:sz w:val="24"/>
        <w:szCs w:val="24"/>
      </w:rPr>
    </w:pPr>
    <w:r w:rsidRPr="004F6A2B">
      <w:rPr>
        <w:sz w:val="16"/>
        <w:szCs w:val="16"/>
      </w:rPr>
      <w:t>tel. 17 850 17 00, fax 17 850 17 01, e-mail: marszalek@podkarpackie.pl,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D0A73" w14:textId="77777777" w:rsidR="00DC2F15" w:rsidRDefault="00DC2F15">
      <w:pPr>
        <w:spacing w:line="240" w:lineRule="auto"/>
      </w:pPr>
      <w:r>
        <w:separator/>
      </w:r>
    </w:p>
  </w:footnote>
  <w:footnote w:type="continuationSeparator" w:id="0">
    <w:p w14:paraId="45F5C773" w14:textId="77777777" w:rsidR="00DC2F15" w:rsidRDefault="00DC2F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D7255"/>
    <w:multiLevelType w:val="hybridMultilevel"/>
    <w:tmpl w:val="89202E92"/>
    <w:lvl w:ilvl="0" w:tplc="FFFFFFFF">
      <w:start w:val="1"/>
      <w:numFmt w:val="decimal"/>
      <w:pStyle w:val="Enumerowanie1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201FC"/>
    <w:multiLevelType w:val="hybridMultilevel"/>
    <w:tmpl w:val="366C5E6A"/>
    <w:lvl w:ilvl="0" w:tplc="65169A30">
      <w:start w:val="1"/>
      <w:numFmt w:val="upperRoman"/>
      <w:pStyle w:val="Nagwek2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6A1F"/>
    <w:multiLevelType w:val="multilevel"/>
    <w:tmpl w:val="B5BC8F34"/>
    <w:lvl w:ilvl="0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47495"/>
    <w:multiLevelType w:val="hybridMultilevel"/>
    <w:tmpl w:val="9238F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37C1E"/>
    <w:multiLevelType w:val="multilevel"/>
    <w:tmpl w:val="BC2444C4"/>
    <w:lvl w:ilvl="0">
      <w:start w:val="1"/>
      <w:numFmt w:val="decimal"/>
      <w:pStyle w:val="111Sty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BA95AF3"/>
    <w:multiLevelType w:val="hybridMultilevel"/>
    <w:tmpl w:val="885EEE62"/>
    <w:lvl w:ilvl="0" w:tplc="FFFFFFFF">
      <w:start w:val="1"/>
      <w:numFmt w:val="bullet"/>
      <w:pStyle w:val="Indeks1"/>
      <w:lvlText w:val="−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A110F"/>
    <w:multiLevelType w:val="multilevel"/>
    <w:tmpl w:val="542EE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hint="default"/>
      </w:rPr>
    </w:lvl>
    <w:lvl w:ilvl="2">
      <w:start w:val="1"/>
      <w:numFmt w:val="decimal"/>
      <w:pStyle w:val="EWSApodnaglowek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7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C5F0D"/>
    <w:multiLevelType w:val="multilevel"/>
    <w:tmpl w:val="3E163B5A"/>
    <w:lvl w:ilvl="0">
      <w:numFmt w:val="none"/>
      <w:pStyle w:val="Listanumerycznaznawiasem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Restart w:val="0"/>
      <w:lvlText w:val="%2."/>
      <w:lvlJc w:val="left"/>
      <w:pPr>
        <w:tabs>
          <w:tab w:val="num" w:pos="717"/>
        </w:tabs>
        <w:ind w:left="697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91"/>
        </w:tabs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1"/>
        </w:tabs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31"/>
        </w:tabs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51"/>
        </w:tabs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71"/>
        </w:tabs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91"/>
        </w:tabs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11"/>
        </w:tabs>
        <w:ind w:left="6411" w:hanging="180"/>
      </w:pPr>
      <w:rPr>
        <w:rFonts w:hint="default"/>
      </w:rPr>
    </w:lvl>
  </w:abstractNum>
  <w:abstractNum w:abstractNumId="10" w15:restartNumberingAfterBreak="0">
    <w:nsid w:val="6F845DA5"/>
    <w:multiLevelType w:val="singleLevel"/>
    <w:tmpl w:val="1BD4E5AA"/>
    <w:lvl w:ilvl="0">
      <w:start w:val="1"/>
      <w:numFmt w:val="decimal"/>
      <w:pStyle w:val="Listanumdod"/>
      <w:lvlText w:val="%1)"/>
      <w:lvlJc w:val="left"/>
      <w:pPr>
        <w:tabs>
          <w:tab w:val="num" w:pos="720"/>
        </w:tabs>
        <w:ind w:left="360" w:hanging="360"/>
      </w:pPr>
    </w:lvl>
  </w:abstractNum>
  <w:num w:numId="1" w16cid:durableId="1668286765">
    <w:abstractNumId w:val="2"/>
  </w:num>
  <w:num w:numId="2" w16cid:durableId="955987946">
    <w:abstractNumId w:val="9"/>
  </w:num>
  <w:num w:numId="3" w16cid:durableId="1494754219">
    <w:abstractNumId w:val="4"/>
  </w:num>
  <w:num w:numId="4" w16cid:durableId="252980799">
    <w:abstractNumId w:val="0"/>
  </w:num>
  <w:num w:numId="5" w16cid:durableId="1840459153">
    <w:abstractNumId w:val="6"/>
  </w:num>
  <w:num w:numId="6" w16cid:durableId="1221944910">
    <w:abstractNumId w:val="5"/>
  </w:num>
  <w:num w:numId="7" w16cid:durableId="1157186688">
    <w:abstractNumId w:val="10"/>
  </w:num>
  <w:num w:numId="8" w16cid:durableId="396244514">
    <w:abstractNumId w:val="3"/>
  </w:num>
  <w:num w:numId="9" w16cid:durableId="1998342150">
    <w:abstractNumId w:val="1"/>
  </w:num>
  <w:num w:numId="10" w16cid:durableId="9821978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0510209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74"/>
    <w:rsid w:val="00013E25"/>
    <w:rsid w:val="00096601"/>
    <w:rsid w:val="00192924"/>
    <w:rsid w:val="00273CB4"/>
    <w:rsid w:val="002B7A33"/>
    <w:rsid w:val="0038333E"/>
    <w:rsid w:val="003E6A9B"/>
    <w:rsid w:val="00413121"/>
    <w:rsid w:val="00464ADC"/>
    <w:rsid w:val="004F6A2B"/>
    <w:rsid w:val="00584001"/>
    <w:rsid w:val="005F2C3A"/>
    <w:rsid w:val="00747059"/>
    <w:rsid w:val="00824B5F"/>
    <w:rsid w:val="0086283A"/>
    <w:rsid w:val="008B6429"/>
    <w:rsid w:val="00942F80"/>
    <w:rsid w:val="00965832"/>
    <w:rsid w:val="00A91E78"/>
    <w:rsid w:val="00B20674"/>
    <w:rsid w:val="00BC08A0"/>
    <w:rsid w:val="00C135AA"/>
    <w:rsid w:val="00CA78BC"/>
    <w:rsid w:val="00CB63E8"/>
    <w:rsid w:val="00D077B4"/>
    <w:rsid w:val="00DC2F15"/>
    <w:rsid w:val="00E17E46"/>
    <w:rsid w:val="00E251B2"/>
    <w:rsid w:val="00E354DB"/>
    <w:rsid w:val="00E9489F"/>
    <w:rsid w:val="00EB184A"/>
    <w:rsid w:val="00F229EE"/>
    <w:rsid w:val="00F627EF"/>
    <w:rsid w:val="00F733B1"/>
    <w:rsid w:val="00FA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95E42"/>
  <w15:chartTrackingRefBased/>
  <w15:docId w15:val="{D1902901-DD56-4881-BFC0-BA8C0019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CB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aliases w:val="Tytuł1"/>
    <w:basedOn w:val="Normalny"/>
    <w:next w:val="Normalny"/>
    <w:link w:val="Nagwek1Znak"/>
    <w:qFormat/>
    <w:rsid w:val="00273CB4"/>
    <w:pPr>
      <w:keepNext/>
      <w:outlineLvl w:val="0"/>
    </w:pPr>
    <w:rPr>
      <w:sz w:val="26"/>
    </w:rPr>
  </w:style>
  <w:style w:type="paragraph" w:styleId="Nagwek2">
    <w:name w:val="heading 2"/>
    <w:basedOn w:val="Normalny"/>
    <w:next w:val="Normalny"/>
    <w:link w:val="Nagwek2Znak"/>
    <w:unhideWhenUsed/>
    <w:qFormat/>
    <w:rsid w:val="00EB184A"/>
    <w:pPr>
      <w:widowControl/>
      <w:numPr>
        <w:numId w:val="9"/>
      </w:numPr>
      <w:adjustRightInd/>
      <w:spacing w:after="240" w:line="240" w:lineRule="auto"/>
      <w:ind w:left="284" w:hanging="284"/>
      <w:textAlignment w:val="auto"/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B184A"/>
    <w:pPr>
      <w:tabs>
        <w:tab w:val="left" w:pos="180"/>
        <w:tab w:val="left" w:pos="720"/>
      </w:tabs>
      <w:spacing w:after="24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273CB4"/>
    <w:pPr>
      <w:keepNext/>
      <w:ind w:firstLine="708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273CB4"/>
    <w:pPr>
      <w:keepNext/>
      <w:spacing w:line="36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273CB4"/>
    <w:pPr>
      <w:keepNext/>
      <w:spacing w:line="360" w:lineRule="auto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273CB4"/>
    <w:pPr>
      <w:keepNext/>
      <w:ind w:left="708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273CB4"/>
    <w:pPr>
      <w:keepNext/>
      <w:jc w:val="center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273CB4"/>
    <w:pPr>
      <w:keepNext/>
      <w:spacing w:line="360" w:lineRule="auto"/>
      <w:ind w:left="3900" w:firstLine="348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B184A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Nagwek1Znak">
    <w:name w:val="Nagłówek 1 Znak"/>
    <w:aliases w:val="Tytuł1 Znak"/>
    <w:basedOn w:val="Domylnaczcionkaakapitu"/>
    <w:link w:val="Nagwek1"/>
    <w:rsid w:val="00273CB4"/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EB184A"/>
    <w:rPr>
      <w:rFonts w:ascii="Arial" w:eastAsia="Times New Roman" w:hAnsi="Arial" w:cs="Arial"/>
      <w:b/>
      <w:bCs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273CB4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273CB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273CB4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273CB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273CB4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273CB4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customStyle="1" w:styleId="TekstpodstawowyTekstpodstawowyZnak">
    <w:name w:val="Tekst podstawowy.Tekst podstawowy Znak"/>
    <w:basedOn w:val="Normalny"/>
    <w:rsid w:val="00273CB4"/>
    <w:rPr>
      <w:sz w:val="28"/>
    </w:rPr>
  </w:style>
  <w:style w:type="paragraph" w:styleId="Tekstpodstawowywcity">
    <w:name w:val="Body Text Indent"/>
    <w:basedOn w:val="Normalny"/>
    <w:link w:val="TekstpodstawowywcityZnak"/>
    <w:rsid w:val="00273CB4"/>
    <w:pPr>
      <w:tabs>
        <w:tab w:val="left" w:pos="0"/>
      </w:tabs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3CB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273CB4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273CB4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rsid w:val="00273CB4"/>
    <w:pPr>
      <w:spacing w:line="360" w:lineRule="auto"/>
      <w:ind w:left="284" w:hanging="284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3CB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rsid w:val="00273CB4"/>
    <w:pPr>
      <w:spacing w:line="360" w:lineRule="auto"/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73CB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rsid w:val="00273CB4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273CB4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273CB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73CB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3">
    <w:name w:val="Body Text 3"/>
    <w:aliases w:val="Tekst podst. podkreślony"/>
    <w:basedOn w:val="Normalny"/>
    <w:link w:val="Tekstpodstawowy3Znak"/>
    <w:rsid w:val="00273CB4"/>
    <w:pPr>
      <w:spacing w:line="360" w:lineRule="auto"/>
    </w:pPr>
    <w:rPr>
      <w:b/>
      <w:sz w:val="24"/>
    </w:rPr>
  </w:style>
  <w:style w:type="character" w:customStyle="1" w:styleId="Tekstpodstawowy3Znak">
    <w:name w:val="Tekst podstawowy 3 Znak"/>
    <w:aliases w:val="Tekst podst. podkreślony Znak"/>
    <w:basedOn w:val="Domylnaczcionkaakapitu"/>
    <w:link w:val="Tekstpodstawowy3"/>
    <w:rsid w:val="00273CB4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styleId="NormalnyWeb">
    <w:name w:val="Normal (Web)"/>
    <w:basedOn w:val="Normalny"/>
    <w:rsid w:val="00273CB4"/>
    <w:pPr>
      <w:spacing w:before="100" w:after="100"/>
    </w:pPr>
    <w:rPr>
      <w:sz w:val="24"/>
    </w:rPr>
  </w:style>
  <w:style w:type="paragraph" w:customStyle="1" w:styleId="BodyText22">
    <w:name w:val="Body Text 22"/>
    <w:basedOn w:val="Normalny"/>
    <w:rsid w:val="00273CB4"/>
    <w:pPr>
      <w:spacing w:line="360" w:lineRule="auto"/>
    </w:pPr>
    <w:rPr>
      <w:rFonts w:ascii="Arial" w:hAnsi="Arial"/>
      <w:sz w:val="24"/>
    </w:rPr>
  </w:style>
  <w:style w:type="paragraph" w:customStyle="1" w:styleId="1">
    <w:name w:val="1"/>
    <w:basedOn w:val="Normalny"/>
    <w:next w:val="Nagwek"/>
    <w:rsid w:val="00273CB4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customStyle="1" w:styleId="TekstpodstawowyTekstpodstawowyZnak1">
    <w:name w:val="Tekst podstawowy.Tekst podstawowy Znak1"/>
    <w:basedOn w:val="Normalny"/>
    <w:rsid w:val="00273CB4"/>
    <w:pPr>
      <w:spacing w:line="340" w:lineRule="atLeast"/>
    </w:pPr>
    <w:rPr>
      <w:rFonts w:ascii="Arial" w:hAnsi="Arial"/>
      <w:sz w:val="24"/>
    </w:rPr>
  </w:style>
  <w:style w:type="paragraph" w:customStyle="1" w:styleId="Listanumerycznapodstawowa">
    <w:name w:val="Lista numeryczna podstawowa"/>
    <w:basedOn w:val="Normalny"/>
    <w:rsid w:val="00273CB4"/>
    <w:pPr>
      <w:keepNext/>
      <w:tabs>
        <w:tab w:val="left" w:pos="357"/>
        <w:tab w:val="num" w:pos="1440"/>
      </w:tabs>
      <w:ind w:left="1434" w:hanging="357"/>
    </w:pPr>
    <w:rPr>
      <w:color w:val="000000"/>
      <w:sz w:val="22"/>
    </w:rPr>
  </w:style>
  <w:style w:type="paragraph" w:customStyle="1" w:styleId="Listaalfabetyczna">
    <w:name w:val="Lista alfabetyczna"/>
    <w:basedOn w:val="Normalny"/>
    <w:rsid w:val="00273CB4"/>
    <w:pPr>
      <w:keepNext/>
      <w:tabs>
        <w:tab w:val="num" w:pos="1296"/>
      </w:tabs>
      <w:spacing w:before="60" w:line="264" w:lineRule="auto"/>
      <w:ind w:left="1293" w:hanging="357"/>
    </w:pPr>
    <w:rPr>
      <w:color w:val="000000"/>
      <w:sz w:val="22"/>
    </w:rPr>
  </w:style>
  <w:style w:type="paragraph" w:customStyle="1" w:styleId="pkt1">
    <w:name w:val="pkt1"/>
    <w:basedOn w:val="Normalny"/>
    <w:rsid w:val="00273CB4"/>
    <w:pPr>
      <w:tabs>
        <w:tab w:val="left" w:pos="357"/>
        <w:tab w:val="num" w:pos="700"/>
      </w:tabs>
      <w:spacing w:after="120" w:line="264" w:lineRule="auto"/>
      <w:ind w:left="680" w:hanging="340"/>
    </w:pPr>
    <w:rPr>
      <w:rFonts w:ascii="Arial" w:hAnsi="Arial"/>
      <w:color w:val="000000"/>
      <w:sz w:val="18"/>
    </w:rPr>
  </w:style>
  <w:style w:type="character" w:styleId="Numerstrony">
    <w:name w:val="page number"/>
    <w:basedOn w:val="Domylnaczcionkaakapitu"/>
    <w:rsid w:val="00273CB4"/>
  </w:style>
  <w:style w:type="paragraph" w:styleId="Tekstpodstawowy">
    <w:name w:val="Body Text"/>
    <w:aliases w:val="Odstęp"/>
    <w:basedOn w:val="Normalny"/>
    <w:link w:val="TekstpodstawowyZnak"/>
    <w:rsid w:val="00273CB4"/>
    <w:pPr>
      <w:spacing w:line="360" w:lineRule="auto"/>
    </w:pPr>
    <w:rPr>
      <w:snapToGrid w:val="0"/>
      <w:sz w:val="24"/>
    </w:rPr>
  </w:style>
  <w:style w:type="character" w:customStyle="1" w:styleId="TekstpodstawowyZnak">
    <w:name w:val="Tekst podstawowy Znak"/>
    <w:aliases w:val="Odstęp Znak"/>
    <w:basedOn w:val="Domylnaczcionkaakapitu"/>
    <w:link w:val="Tekstpodstawowy"/>
    <w:rsid w:val="00273CB4"/>
    <w:rPr>
      <w:rFonts w:ascii="Times New Roman" w:eastAsia="Times New Roman" w:hAnsi="Times New Roman" w:cs="Times New Roman"/>
      <w:snapToGrid w:val="0"/>
      <w:kern w:val="0"/>
      <w:sz w:val="24"/>
      <w:szCs w:val="20"/>
      <w:lang w:eastAsia="pl-PL"/>
      <w14:ligatures w14:val="none"/>
    </w:rPr>
  </w:style>
  <w:style w:type="paragraph" w:styleId="Legenda">
    <w:name w:val="caption"/>
    <w:basedOn w:val="Normalny"/>
    <w:next w:val="Normalny"/>
    <w:qFormat/>
    <w:rsid w:val="00273CB4"/>
    <w:pPr>
      <w:spacing w:before="120"/>
      <w:ind w:left="284"/>
    </w:pPr>
    <w:rPr>
      <w:b/>
      <w:snapToGrid w:val="0"/>
    </w:rPr>
  </w:style>
  <w:style w:type="paragraph" w:customStyle="1" w:styleId="JSpodstawowy">
    <w:name w:val="JSpodstawowy"/>
    <w:basedOn w:val="Normalny"/>
    <w:rsid w:val="00273CB4"/>
    <w:pPr>
      <w:spacing w:after="12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rsid w:val="00273CB4"/>
    <w:rPr>
      <w:color w:val="FF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73CB4"/>
    <w:rPr>
      <w:rFonts w:ascii="Times New Roman" w:eastAsia="Times New Roman" w:hAnsi="Times New Roman" w:cs="Times New Roman"/>
      <w:color w:val="FF0000"/>
      <w:kern w:val="0"/>
      <w:sz w:val="24"/>
      <w:szCs w:val="20"/>
      <w:lang w:eastAsia="pl-PL"/>
      <w14:ligatures w14:val="none"/>
    </w:rPr>
  </w:style>
  <w:style w:type="paragraph" w:customStyle="1" w:styleId="Tekstpodstawowywcity21">
    <w:name w:val="Tekst podstawowy wcięty 21"/>
    <w:basedOn w:val="Normalny"/>
    <w:rsid w:val="00273CB4"/>
    <w:pPr>
      <w:suppressAutoHyphens/>
      <w:spacing w:line="360" w:lineRule="auto"/>
      <w:ind w:left="284" w:hanging="284"/>
    </w:pPr>
    <w:rPr>
      <w:sz w:val="24"/>
      <w:lang w:eastAsia="ar-SA"/>
    </w:rPr>
  </w:style>
  <w:style w:type="paragraph" w:customStyle="1" w:styleId="Tekstpodstawowywcity31">
    <w:name w:val="Tekst podstawowy wcięty 31"/>
    <w:basedOn w:val="Normalny"/>
    <w:rsid w:val="00273CB4"/>
    <w:pPr>
      <w:suppressAutoHyphens/>
      <w:spacing w:line="360" w:lineRule="auto"/>
      <w:ind w:firstLine="360"/>
    </w:pPr>
    <w:rPr>
      <w:sz w:val="24"/>
      <w:lang w:eastAsia="ar-SA"/>
    </w:rPr>
  </w:style>
  <w:style w:type="paragraph" w:customStyle="1" w:styleId="Nagwek10">
    <w:name w:val="Nagłówek1"/>
    <w:basedOn w:val="Normalny"/>
    <w:next w:val="Tekstpodstawowy"/>
    <w:rsid w:val="00273CB4"/>
    <w:pPr>
      <w:keepNext/>
      <w:suppressAutoHyphens/>
      <w:spacing w:before="240" w:after="120"/>
    </w:pPr>
    <w:rPr>
      <w:rFonts w:ascii="Luxi Sans" w:eastAsia="Mincho" w:hAnsi="Luxi Sans" w:cs="Courier New"/>
      <w:sz w:val="28"/>
      <w:szCs w:val="28"/>
      <w:lang w:eastAsia="ar-SA"/>
    </w:rPr>
  </w:style>
  <w:style w:type="paragraph" w:customStyle="1" w:styleId="Legenda1">
    <w:name w:val="Legenda1"/>
    <w:basedOn w:val="Normalny"/>
    <w:next w:val="Normalny"/>
    <w:rsid w:val="00273CB4"/>
    <w:pPr>
      <w:suppressAutoHyphens/>
      <w:spacing w:before="120"/>
      <w:ind w:left="284"/>
    </w:pPr>
    <w:rPr>
      <w:b/>
      <w:lang w:eastAsia="ar-SA"/>
    </w:rPr>
  </w:style>
  <w:style w:type="paragraph" w:customStyle="1" w:styleId="Tekstpodstawowy31">
    <w:name w:val="Tekst podstawowy 31"/>
    <w:basedOn w:val="Normalny"/>
    <w:rsid w:val="00273CB4"/>
    <w:pPr>
      <w:suppressAutoHyphens/>
      <w:spacing w:line="360" w:lineRule="auto"/>
    </w:pPr>
    <w:rPr>
      <w:b/>
      <w:sz w:val="24"/>
      <w:lang w:eastAsia="ar-SA"/>
    </w:rPr>
  </w:style>
  <w:style w:type="paragraph" w:customStyle="1" w:styleId="TabellenText">
    <w:name w:val="Tabellen Text"/>
    <w:rsid w:val="00273CB4"/>
    <w:pPr>
      <w:widowControl w:val="0"/>
      <w:adjustRightInd w:val="0"/>
      <w:spacing w:before="60" w:after="0" w:line="360" w:lineRule="atLeast"/>
      <w:jc w:val="both"/>
      <w:textAlignment w:val="baseline"/>
    </w:pPr>
    <w:rPr>
      <w:rFonts w:ascii="Arial" w:eastAsia="Times New Roman" w:hAnsi="Arial" w:cs="Times New Roman"/>
      <w:snapToGrid w:val="0"/>
      <w:color w:val="000000"/>
      <w:kern w:val="0"/>
      <w:sz w:val="20"/>
      <w:szCs w:val="20"/>
      <w:lang w:val="de-DE" w:eastAsia="pl-PL"/>
      <w14:ligatures w14:val="none"/>
    </w:rPr>
  </w:style>
  <w:style w:type="paragraph" w:customStyle="1" w:styleId="Standardowy0">
    <w:name w:val="Standardowy_"/>
    <w:rsid w:val="00273CB4"/>
    <w:pPr>
      <w:widowControl w:val="0"/>
      <w:tabs>
        <w:tab w:val="left" w:pos="-720"/>
      </w:tabs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napToGrid w:val="0"/>
      <w:spacing w:val="-3"/>
      <w:kern w:val="0"/>
      <w:sz w:val="24"/>
      <w:szCs w:val="20"/>
      <w:lang w:val="en-US" w:eastAsia="pl-PL"/>
      <w14:ligatures w14:val="none"/>
    </w:rPr>
  </w:style>
  <w:style w:type="paragraph" w:styleId="Tekstprzypisukocowego">
    <w:name w:val="endnote text"/>
    <w:basedOn w:val="Normalny"/>
    <w:link w:val="TekstprzypisukocowegoZnak"/>
    <w:semiHidden/>
    <w:rsid w:val="00273CB4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73CB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semiHidden/>
    <w:rsid w:val="00273CB4"/>
    <w:rPr>
      <w:vertAlign w:val="superscript"/>
    </w:rPr>
  </w:style>
  <w:style w:type="paragraph" w:customStyle="1" w:styleId="StylLegenda12pt">
    <w:name w:val="Styl Legenda + 12 pt"/>
    <w:basedOn w:val="Legenda"/>
    <w:rsid w:val="00273CB4"/>
    <w:pPr>
      <w:widowControl/>
      <w:adjustRightInd/>
      <w:spacing w:before="0" w:line="240" w:lineRule="auto"/>
      <w:ind w:left="0"/>
      <w:jc w:val="left"/>
      <w:textAlignment w:val="auto"/>
    </w:pPr>
    <w:rPr>
      <w:bCs/>
      <w:snapToGrid/>
      <w:sz w:val="24"/>
    </w:rPr>
  </w:style>
  <w:style w:type="paragraph" w:customStyle="1" w:styleId="5">
    <w:name w:val="5"/>
    <w:basedOn w:val="Normalny"/>
    <w:next w:val="Wcicienormalne"/>
    <w:rsid w:val="00273CB4"/>
    <w:pPr>
      <w:numPr>
        <w:numId w:val="1"/>
      </w:numPr>
      <w:tabs>
        <w:tab w:val="clear" w:pos="720"/>
        <w:tab w:val="left" w:pos="357"/>
      </w:tabs>
      <w:spacing w:after="120"/>
      <w:ind w:left="708" w:firstLine="0"/>
    </w:pPr>
    <w:rPr>
      <w:rFonts w:ascii="Arial" w:hAnsi="Arial"/>
      <w:color w:val="000000"/>
    </w:rPr>
  </w:style>
  <w:style w:type="paragraph" w:customStyle="1" w:styleId="Zwyklytekst">
    <w:name w:val="Zwykly tekst"/>
    <w:basedOn w:val="Normalny"/>
    <w:rsid w:val="00273CB4"/>
    <w:rPr>
      <w:rFonts w:ascii="Courier New" w:hAnsi="Courier New"/>
    </w:rPr>
  </w:style>
  <w:style w:type="paragraph" w:styleId="Wcicienormalne">
    <w:name w:val="Normal Indent"/>
    <w:basedOn w:val="Normalny"/>
    <w:rsid w:val="00273CB4"/>
    <w:pPr>
      <w:ind w:left="708"/>
    </w:pPr>
  </w:style>
  <w:style w:type="paragraph" w:customStyle="1" w:styleId="Listanumerycznaznawiasem">
    <w:name w:val="Lista numeryczna z nawiasem"/>
    <w:basedOn w:val="Normalny"/>
    <w:rsid w:val="00273CB4"/>
    <w:pPr>
      <w:numPr>
        <w:numId w:val="2"/>
      </w:numPr>
      <w:spacing w:after="20" w:line="264" w:lineRule="auto"/>
      <w:ind w:left="360" w:hanging="360"/>
    </w:pPr>
    <w:rPr>
      <w:rFonts w:ascii="Arial" w:hAnsi="Arial"/>
      <w:color w:val="000000"/>
    </w:rPr>
  </w:style>
  <w:style w:type="character" w:customStyle="1" w:styleId="TekstpodstawowyZnakZnak">
    <w:name w:val="Tekst podstawowy Znak Znak"/>
    <w:rsid w:val="00273CB4"/>
    <w:rPr>
      <w:noProof w:val="0"/>
      <w:sz w:val="24"/>
      <w:szCs w:val="24"/>
      <w:lang w:val="pl-PL" w:eastAsia="pl-PL" w:bidi="ar-SA"/>
    </w:rPr>
  </w:style>
  <w:style w:type="character" w:styleId="Hipercze">
    <w:name w:val="Hyperlink"/>
    <w:rsid w:val="00273CB4"/>
    <w:rPr>
      <w:color w:val="0000FF"/>
      <w:u w:val="single"/>
    </w:rPr>
  </w:style>
  <w:style w:type="character" w:styleId="Uwydatnienie">
    <w:name w:val="Emphasis"/>
    <w:uiPriority w:val="20"/>
    <w:qFormat/>
    <w:rsid w:val="00273CB4"/>
    <w:rPr>
      <w:i/>
      <w:iCs/>
    </w:rPr>
  </w:style>
  <w:style w:type="character" w:styleId="Pogrubienie">
    <w:name w:val="Strong"/>
    <w:qFormat/>
    <w:rsid w:val="00273CB4"/>
    <w:rPr>
      <w:b/>
      <w:bCs/>
    </w:rPr>
  </w:style>
  <w:style w:type="paragraph" w:customStyle="1" w:styleId="xl38">
    <w:name w:val="xl38"/>
    <w:basedOn w:val="Normalny"/>
    <w:rsid w:val="00273CB4"/>
    <w:pP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Standardowy2">
    <w:name w:val="Standardowy2"/>
    <w:basedOn w:val="Normalny"/>
    <w:rsid w:val="00273CB4"/>
    <w:pPr>
      <w:ind w:firstLine="709"/>
    </w:pPr>
    <w:rPr>
      <w:rFonts w:ascii="Arial" w:hAnsi="Arial"/>
      <w:sz w:val="24"/>
    </w:rPr>
  </w:style>
  <w:style w:type="paragraph" w:styleId="Tekstblokowy">
    <w:name w:val="Block Text"/>
    <w:basedOn w:val="Normalny"/>
    <w:rsid w:val="00273CB4"/>
    <w:pPr>
      <w:spacing w:line="360" w:lineRule="auto"/>
      <w:ind w:left="-212" w:right="-322"/>
      <w:jc w:val="center"/>
    </w:pPr>
    <w:rPr>
      <w:sz w:val="22"/>
    </w:rPr>
  </w:style>
  <w:style w:type="paragraph" w:customStyle="1" w:styleId="EWSA2">
    <w:name w:val="EWSA 2"/>
    <w:basedOn w:val="Normalny"/>
    <w:autoRedefine/>
    <w:semiHidden/>
    <w:rsid w:val="00273CB4"/>
    <w:pPr>
      <w:spacing w:before="120" w:line="240" w:lineRule="auto"/>
      <w:jc w:val="left"/>
    </w:pPr>
    <w:rPr>
      <w:sz w:val="22"/>
      <w:szCs w:val="22"/>
    </w:rPr>
  </w:style>
  <w:style w:type="paragraph" w:customStyle="1" w:styleId="AkapitRZnakZnak">
    <w:name w:val="Akapit R Znak Znak"/>
    <w:basedOn w:val="Normalny"/>
    <w:rsid w:val="00273CB4"/>
    <w:pPr>
      <w:spacing w:before="120"/>
    </w:pPr>
    <w:rPr>
      <w:rFonts w:ascii="Trebuchet MS" w:hAnsi="Trebuchet MS"/>
      <w:sz w:val="24"/>
      <w:szCs w:val="24"/>
    </w:rPr>
  </w:style>
  <w:style w:type="paragraph" w:customStyle="1" w:styleId="Default">
    <w:name w:val="Default"/>
    <w:rsid w:val="00273CB4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PLAOEP+TimesNewRoman" w:eastAsia="Times New Roman" w:hAnsi="PLAOEP+TimesNewRoman" w:cs="PLAOEP+TimesNewRoman"/>
      <w:color w:val="000000"/>
      <w:kern w:val="0"/>
      <w:sz w:val="24"/>
      <w:szCs w:val="24"/>
      <w:lang w:eastAsia="pl-PL"/>
      <w14:ligatures w14:val="none"/>
    </w:rPr>
  </w:style>
  <w:style w:type="paragraph" w:customStyle="1" w:styleId="111Styl">
    <w:name w:val="1.1.1Styl"/>
    <w:rsid w:val="00273CB4"/>
    <w:pPr>
      <w:widowControl w:val="0"/>
      <w:numPr>
        <w:numId w:val="3"/>
      </w:numPr>
      <w:adjustRightInd w:val="0"/>
      <w:spacing w:after="0" w:line="360" w:lineRule="atLeast"/>
      <w:jc w:val="both"/>
      <w:textAlignment w:val="baseline"/>
    </w:pPr>
    <w:rPr>
      <w:rFonts w:ascii="Tahoma" w:eastAsia="Times New Roman" w:hAnsi="Tahoma" w:cs="Times New Roman"/>
      <w:b/>
      <w:kern w:val="0"/>
      <w:sz w:val="28"/>
      <w:szCs w:val="28"/>
      <w:lang w:eastAsia="pl-PL"/>
      <w14:ligatures w14:val="none"/>
    </w:rPr>
  </w:style>
  <w:style w:type="character" w:styleId="Odwoanieprzypisudolnego">
    <w:name w:val="footnote reference"/>
    <w:semiHidden/>
    <w:rsid w:val="00273CB4"/>
    <w:rPr>
      <w:vertAlign w:val="superscript"/>
    </w:rPr>
  </w:style>
  <w:style w:type="paragraph" w:customStyle="1" w:styleId="Enumerowanie1">
    <w:name w:val="E numerowanie 1"/>
    <w:basedOn w:val="Normalny"/>
    <w:semiHidden/>
    <w:rsid w:val="00273CB4"/>
    <w:pPr>
      <w:numPr>
        <w:numId w:val="4"/>
      </w:numPr>
      <w:spacing w:before="120" w:after="60"/>
    </w:pPr>
    <w:rPr>
      <w:rFonts w:ascii="Georgia" w:hAnsi="Georgia"/>
      <w:sz w:val="24"/>
      <w:szCs w:val="24"/>
    </w:rPr>
  </w:style>
  <w:style w:type="paragraph" w:customStyle="1" w:styleId="Styl12">
    <w:name w:val="Styl12"/>
    <w:basedOn w:val="Normalny"/>
    <w:autoRedefine/>
    <w:rsid w:val="00273CB4"/>
    <w:pPr>
      <w:tabs>
        <w:tab w:val="left" w:pos="540"/>
        <w:tab w:val="left" w:pos="5387"/>
      </w:tabs>
      <w:spacing w:before="120" w:line="240" w:lineRule="auto"/>
    </w:pPr>
    <w:rPr>
      <w:bCs/>
      <w:spacing w:val="-6"/>
      <w:sz w:val="22"/>
      <w:szCs w:val="22"/>
    </w:rPr>
  </w:style>
  <w:style w:type="paragraph" w:customStyle="1" w:styleId="EWSApodnaglowek">
    <w:name w:val="EWSA podnaglowek"/>
    <w:basedOn w:val="Normalny"/>
    <w:semiHidden/>
    <w:rsid w:val="00273CB4"/>
    <w:pPr>
      <w:numPr>
        <w:ilvl w:val="2"/>
        <w:numId w:val="5"/>
      </w:numPr>
      <w:spacing w:before="480" w:after="240"/>
    </w:pPr>
    <w:rPr>
      <w:rFonts w:ascii="Georgia" w:hAnsi="Georgia"/>
      <w:b/>
      <w:noProof/>
      <w:sz w:val="28"/>
      <w:szCs w:val="24"/>
    </w:rPr>
  </w:style>
  <w:style w:type="paragraph" w:customStyle="1" w:styleId="xl46">
    <w:name w:val="xl46"/>
    <w:basedOn w:val="Normalny"/>
    <w:rsid w:val="00273CB4"/>
    <w:pPr>
      <w:pBdr>
        <w:bottom w:val="single" w:sz="6" w:space="0" w:color="auto"/>
        <w:right w:val="double" w:sz="6" w:space="0" w:color="auto"/>
      </w:pBdr>
      <w:overflowPunct w:val="0"/>
      <w:autoSpaceDE w:val="0"/>
      <w:autoSpaceDN w:val="0"/>
      <w:spacing w:before="100" w:after="100"/>
      <w:jc w:val="center"/>
    </w:pPr>
    <w:rPr>
      <w:sz w:val="24"/>
    </w:rPr>
  </w:style>
  <w:style w:type="paragraph" w:customStyle="1" w:styleId="Gwnytekst">
    <w:name w:val="Główny tekst"/>
    <w:basedOn w:val="Normalny"/>
    <w:rsid w:val="00273CB4"/>
    <w:pPr>
      <w:suppressAutoHyphens/>
      <w:spacing w:before="240" w:line="360" w:lineRule="auto"/>
    </w:pPr>
    <w:rPr>
      <w:sz w:val="24"/>
      <w:szCs w:val="24"/>
      <w:lang w:eastAsia="ar-SA"/>
    </w:rPr>
  </w:style>
  <w:style w:type="paragraph" w:styleId="Indeks1">
    <w:name w:val="index 1"/>
    <w:basedOn w:val="Normalny"/>
    <w:next w:val="Normalny"/>
    <w:autoRedefine/>
    <w:semiHidden/>
    <w:rsid w:val="00273CB4"/>
    <w:pPr>
      <w:numPr>
        <w:numId w:val="6"/>
      </w:numPr>
      <w:tabs>
        <w:tab w:val="clear" w:pos="720"/>
        <w:tab w:val="num" w:pos="142"/>
      </w:tabs>
      <w:spacing w:line="240" w:lineRule="auto"/>
      <w:ind w:left="142" w:firstLine="218"/>
    </w:pPr>
    <w:rPr>
      <w:rFonts w:ascii="Trebuchet MS" w:hAnsi="Trebuchet MS" w:cs="Arial"/>
      <w:snapToGrid w:val="0"/>
    </w:rPr>
  </w:style>
  <w:style w:type="paragraph" w:customStyle="1" w:styleId="standard10">
    <w:name w:val="standard10"/>
    <w:basedOn w:val="Normalny"/>
    <w:rsid w:val="00273CB4"/>
    <w:pPr>
      <w:spacing w:line="312" w:lineRule="auto"/>
    </w:pPr>
    <w:rPr>
      <w:sz w:val="24"/>
      <w:lang w:val="en-GB"/>
    </w:rPr>
  </w:style>
  <w:style w:type="paragraph" w:customStyle="1" w:styleId="Captioncomments">
    <w:name w:val="Caption comments"/>
    <w:basedOn w:val="Legenda"/>
    <w:rsid w:val="00273CB4"/>
    <w:pPr>
      <w:keepNext/>
      <w:keepLines/>
      <w:tabs>
        <w:tab w:val="left" w:pos="5940"/>
      </w:tabs>
      <w:spacing w:before="0" w:line="260" w:lineRule="atLeast"/>
      <w:ind w:left="0"/>
    </w:pPr>
    <w:rPr>
      <w:bCs/>
      <w:snapToGrid/>
      <w:kern w:val="24"/>
      <w:lang w:val="en-GB"/>
    </w:rPr>
  </w:style>
  <w:style w:type="paragraph" w:styleId="Nagwekindeksu">
    <w:name w:val="index heading"/>
    <w:basedOn w:val="Normalny"/>
    <w:next w:val="Indeks1"/>
    <w:semiHidden/>
    <w:rsid w:val="00273CB4"/>
    <w:rPr>
      <w:sz w:val="24"/>
    </w:rPr>
  </w:style>
  <w:style w:type="paragraph" w:customStyle="1" w:styleId="tabellentext0">
    <w:name w:val="tabellentext"/>
    <w:basedOn w:val="Normalny"/>
    <w:rsid w:val="00273CB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bodytext220">
    <w:name w:val="bodytext22"/>
    <w:basedOn w:val="Normalny"/>
    <w:rsid w:val="00273CB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Tekstdymka1">
    <w:name w:val="Tekst dymka1"/>
    <w:basedOn w:val="Normalny"/>
    <w:rsid w:val="00273CB4"/>
    <w:pPr>
      <w:widowControl/>
      <w:adjustRightInd/>
      <w:spacing w:line="240" w:lineRule="auto"/>
      <w:jc w:val="left"/>
      <w:textAlignment w:val="auto"/>
    </w:pPr>
    <w:rPr>
      <w:rFonts w:ascii="Tahoma" w:hAnsi="Tahoma"/>
      <w:sz w:val="16"/>
    </w:rPr>
  </w:style>
  <w:style w:type="paragraph" w:customStyle="1" w:styleId="Listanumdod">
    <w:name w:val="Lista num.dod."/>
    <w:basedOn w:val="Listanumerycznaznawiasem"/>
    <w:rsid w:val="00273CB4"/>
    <w:pPr>
      <w:widowControl/>
      <w:numPr>
        <w:numId w:val="7"/>
      </w:numPr>
      <w:adjustRightInd/>
      <w:spacing w:before="60"/>
      <w:textAlignment w:val="auto"/>
    </w:pPr>
    <w:rPr>
      <w:rFonts w:ascii="Times New Roman" w:hAnsi="Times New Roman"/>
      <w:color w:val="auto"/>
      <w:sz w:val="22"/>
    </w:rPr>
  </w:style>
  <w:style w:type="paragraph" w:styleId="Tekstdymka">
    <w:name w:val="Balloon Text"/>
    <w:basedOn w:val="Normalny"/>
    <w:link w:val="TekstdymkaZnak"/>
    <w:semiHidden/>
    <w:rsid w:val="00273C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73CB4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customStyle="1" w:styleId="Ident1">
    <w:name w:val="Ident 1"/>
    <w:basedOn w:val="Normalny"/>
    <w:rsid w:val="00273CB4"/>
    <w:pPr>
      <w:widowControl/>
      <w:adjustRightInd/>
      <w:spacing w:line="240" w:lineRule="auto"/>
      <w:textAlignment w:val="auto"/>
    </w:pPr>
    <w:rPr>
      <w:rFonts w:ascii="Arial" w:hAnsi="Arial"/>
    </w:rPr>
  </w:style>
  <w:style w:type="paragraph" w:customStyle="1" w:styleId="Tekstpodstawowy21">
    <w:name w:val="Tekst podstawowy 21"/>
    <w:basedOn w:val="Normalny"/>
    <w:rsid w:val="00273CB4"/>
    <w:pPr>
      <w:widowControl/>
      <w:adjustRightInd/>
      <w:spacing w:line="360" w:lineRule="auto"/>
      <w:ind w:left="360"/>
      <w:textAlignment w:val="auto"/>
    </w:pPr>
    <w:rPr>
      <w:rFonts w:ascii="Arial" w:hAnsi="Arial"/>
      <w:sz w:val="24"/>
    </w:rPr>
  </w:style>
  <w:style w:type="character" w:styleId="Odwoaniedokomentarza">
    <w:name w:val="annotation reference"/>
    <w:semiHidden/>
    <w:rsid w:val="00273CB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73CB4"/>
  </w:style>
  <w:style w:type="character" w:customStyle="1" w:styleId="TekstkomentarzaZnak">
    <w:name w:val="Tekst komentarza Znak"/>
    <w:basedOn w:val="Domylnaczcionkaakapitu"/>
    <w:link w:val="Tekstkomentarza"/>
    <w:semiHidden/>
    <w:rsid w:val="00273CB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73C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73CB4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character" w:customStyle="1" w:styleId="FontStyle11">
    <w:name w:val="Font Style11"/>
    <w:uiPriority w:val="99"/>
    <w:rsid w:val="00273CB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ny"/>
    <w:rsid w:val="00273CB4"/>
    <w:pPr>
      <w:autoSpaceDE w:val="0"/>
      <w:autoSpaceDN w:val="0"/>
      <w:spacing w:line="262" w:lineRule="exact"/>
      <w:textAlignment w:val="auto"/>
    </w:pPr>
    <w:rPr>
      <w:sz w:val="24"/>
      <w:szCs w:val="24"/>
    </w:rPr>
  </w:style>
  <w:style w:type="character" w:customStyle="1" w:styleId="FontStyle12">
    <w:name w:val="Font Style12"/>
    <w:rsid w:val="00273CB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Normalny"/>
    <w:uiPriority w:val="99"/>
    <w:rsid w:val="00273CB4"/>
    <w:pPr>
      <w:autoSpaceDE w:val="0"/>
      <w:autoSpaceDN w:val="0"/>
      <w:spacing w:line="264" w:lineRule="exact"/>
      <w:textAlignment w:val="auto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273CB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73CB4"/>
    <w:pPr>
      <w:widowControl/>
      <w:adjustRightInd/>
      <w:spacing w:line="240" w:lineRule="auto"/>
      <w:ind w:left="720"/>
      <w:contextualSpacing/>
      <w:jc w:val="left"/>
      <w:textAlignment w:val="auto"/>
    </w:pPr>
  </w:style>
  <w:style w:type="character" w:customStyle="1" w:styleId="apple-converted-space">
    <w:name w:val="apple-converted-space"/>
    <w:basedOn w:val="Domylnaczcionkaakapitu"/>
    <w:rsid w:val="00F22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7327D-FA2B-4CCE-9508-196DBDAC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ATI ZKM_czwarta zmiana pozwolenia_2016_dostępne cyfrowo</vt:lpstr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 ZKM_trzecia zmiana pozwolenia_2014_dostępne cyfrowo</dc:title>
  <dc:subject/>
  <dc:creator>Dudzic Agnieszka</dc:creator>
  <cp:keywords/>
  <dc:description/>
  <cp:lastModifiedBy>Dudzic Agnieszka</cp:lastModifiedBy>
  <cp:revision>5</cp:revision>
  <dcterms:created xsi:type="dcterms:W3CDTF">2023-03-24T11:58:00Z</dcterms:created>
  <dcterms:modified xsi:type="dcterms:W3CDTF">2023-03-24T12:08:00Z</dcterms:modified>
</cp:coreProperties>
</file>